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37C78" w14:textId="77777777" w:rsidR="00C876A5" w:rsidRDefault="00C876A5" w:rsidP="00C876A5">
      <w:pPr>
        <w:pStyle w:val="BodyText"/>
        <w:ind w:left="4256" w:firstLine="0"/>
        <w:rPr>
          <w:rFonts w:ascii="Times New Roman"/>
          <w:sz w:val="20"/>
        </w:rPr>
      </w:pPr>
      <w:r>
        <w:rPr>
          <w:rFonts w:ascii="Times New Roman"/>
          <w:noProof/>
          <w:sz w:val="20"/>
        </w:rPr>
        <w:drawing>
          <wp:anchor distT="0" distB="0" distL="114300" distR="114300" simplePos="0" relativeHeight="251660288" behindDoc="1" locked="0" layoutInCell="1" allowOverlap="1" wp14:anchorId="6FB36F7F" wp14:editId="51C94F0D">
            <wp:simplePos x="0" y="0"/>
            <wp:positionH relativeFrom="column">
              <wp:posOffset>2306638</wp:posOffset>
            </wp:positionH>
            <wp:positionV relativeFrom="paragraph">
              <wp:posOffset>-28575</wp:posOffset>
            </wp:positionV>
            <wp:extent cx="1953062" cy="723900"/>
            <wp:effectExtent l="0" t="0" r="0" b="0"/>
            <wp:wrapTight wrapText="bothSides">
              <wp:wrapPolygon edited="0">
                <wp:start x="0" y="0"/>
                <wp:lineTo x="0" y="21032"/>
                <wp:lineTo x="21495" y="21032"/>
                <wp:lineTo x="2149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3062" cy="723900"/>
                    </a:xfrm>
                    <a:prstGeom prst="rect">
                      <a:avLst/>
                    </a:prstGeom>
                  </pic:spPr>
                </pic:pic>
              </a:graphicData>
            </a:graphic>
            <wp14:sizeRelH relativeFrom="page">
              <wp14:pctWidth>0</wp14:pctWidth>
            </wp14:sizeRelH>
            <wp14:sizeRelV relativeFrom="page">
              <wp14:pctHeight>0</wp14:pctHeight>
            </wp14:sizeRelV>
          </wp:anchor>
        </w:drawing>
      </w:r>
    </w:p>
    <w:p w14:paraId="6F6AED1E" w14:textId="77777777" w:rsidR="00C876A5" w:rsidRDefault="00C876A5" w:rsidP="00C876A5">
      <w:pPr>
        <w:pStyle w:val="BodyText"/>
        <w:ind w:firstLine="0"/>
        <w:rPr>
          <w:rFonts w:ascii="Times New Roman"/>
          <w:sz w:val="20"/>
        </w:rPr>
      </w:pPr>
    </w:p>
    <w:p w14:paraId="74179CD2" w14:textId="77777777" w:rsidR="00C876A5" w:rsidRDefault="00C876A5" w:rsidP="00C876A5">
      <w:pPr>
        <w:pStyle w:val="BodyText"/>
        <w:spacing w:before="4"/>
        <w:ind w:firstLine="0"/>
        <w:rPr>
          <w:rFonts w:ascii="Times New Roman"/>
          <w:sz w:val="16"/>
        </w:rPr>
      </w:pPr>
    </w:p>
    <w:p w14:paraId="48E8071F" w14:textId="77777777" w:rsidR="00C876A5" w:rsidRDefault="00C876A5" w:rsidP="00C876A5">
      <w:pPr>
        <w:pStyle w:val="Heading1"/>
      </w:pPr>
    </w:p>
    <w:p w14:paraId="0865FA38" w14:textId="3909F7BD" w:rsidR="00C876A5" w:rsidRDefault="00F731CC" w:rsidP="00C876A5">
      <w:pPr>
        <w:pStyle w:val="Heading1"/>
      </w:pPr>
      <w:r>
        <w:rPr>
          <w:noProof/>
        </w:rPr>
        <mc:AlternateContent>
          <mc:Choice Requires="wpg">
            <w:drawing>
              <wp:anchor distT="0" distB="0" distL="0" distR="0" simplePos="0" relativeHeight="251659264" behindDoc="1" locked="0" layoutInCell="1" allowOverlap="1" wp14:anchorId="267C94B3" wp14:editId="777E9D7C">
                <wp:simplePos x="0" y="0"/>
                <wp:positionH relativeFrom="page">
                  <wp:posOffset>462915</wp:posOffset>
                </wp:positionH>
                <wp:positionV relativeFrom="paragraph">
                  <wp:posOffset>654050</wp:posOffset>
                </wp:positionV>
                <wp:extent cx="6582410" cy="2327910"/>
                <wp:effectExtent l="0" t="0" r="27940" b="3429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2410" cy="2327910"/>
                          <a:chOff x="739" y="266"/>
                          <a:chExt cx="10433" cy="3087"/>
                        </a:xfrm>
                      </wpg:grpSpPr>
                      <wps:wsp>
                        <wps:cNvPr id="3" name="Line 3"/>
                        <wps:cNvCnPr>
                          <a:cxnSpLocks noChangeShapeType="1"/>
                        </wps:cNvCnPr>
                        <wps:spPr bwMode="auto">
                          <a:xfrm>
                            <a:off x="744" y="270"/>
                            <a:ext cx="104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744" y="3348"/>
                            <a:ext cx="104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739" y="266"/>
                            <a:ext cx="0" cy="30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172" y="266"/>
                            <a:ext cx="0" cy="30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3012" y="2490"/>
                            <a:ext cx="7925"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C88FB" w14:textId="77777777" w:rsidR="00C876A5" w:rsidRDefault="00C876A5" w:rsidP="00C876A5">
                              <w:pPr>
                                <w:spacing w:line="244" w:lineRule="exact"/>
                                <w:rPr>
                                  <w:sz w:val="24"/>
                                </w:rPr>
                              </w:pPr>
                              <w:r>
                                <w:rPr>
                                  <w:sz w:val="24"/>
                                </w:rPr>
                                <w:t>to undertake an introduction to teaching within maths, science and/or computing, developing your skills and gaining valuable school experience, providing support to children in school so that they make good progress in their learning.</w:t>
                              </w:r>
                            </w:p>
                          </w:txbxContent>
                        </wps:txbx>
                        <wps:bodyPr rot="0" vert="horz" wrap="square" lIns="0" tIns="0" rIns="0" bIns="0" anchor="t" anchorCtr="0" upright="1">
                          <a:noAutofit/>
                        </wps:bodyPr>
                      </wps:wsp>
                      <wps:wsp>
                        <wps:cNvPr id="8" name="Text Box 8"/>
                        <wps:cNvSpPr txBox="1">
                          <a:spLocks noChangeArrowheads="1"/>
                        </wps:cNvSpPr>
                        <wps:spPr bwMode="auto">
                          <a:xfrm>
                            <a:off x="852" y="2490"/>
                            <a:ext cx="1667"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3969" w14:textId="77777777" w:rsidR="00C876A5" w:rsidRDefault="00C876A5" w:rsidP="00C876A5">
                              <w:pPr>
                                <w:spacing w:line="244" w:lineRule="exact"/>
                                <w:rPr>
                                  <w:b/>
                                  <w:sz w:val="24"/>
                                </w:rPr>
                              </w:pPr>
                              <w:r>
                                <w:rPr>
                                  <w:b/>
                                  <w:sz w:val="24"/>
                                </w:rPr>
                                <w:t>Main purpose of</w:t>
                              </w:r>
                            </w:p>
                            <w:p w14:paraId="45196343" w14:textId="77777777" w:rsidR="00C876A5" w:rsidRDefault="00C876A5" w:rsidP="00C876A5">
                              <w:pPr>
                                <w:spacing w:before="2" w:line="289" w:lineRule="exact"/>
                                <w:rPr>
                                  <w:b/>
                                  <w:sz w:val="24"/>
                                </w:rPr>
                              </w:pPr>
                              <w:r>
                                <w:rPr>
                                  <w:b/>
                                  <w:sz w:val="24"/>
                                </w:rPr>
                                <w:t>role</w:t>
                              </w:r>
                            </w:p>
                          </w:txbxContent>
                        </wps:txbx>
                        <wps:bodyPr rot="0" vert="horz" wrap="square" lIns="0" tIns="0" rIns="0" bIns="0" anchor="t" anchorCtr="0" upright="1">
                          <a:noAutofit/>
                        </wps:bodyPr>
                      </wps:wsp>
                      <wps:wsp>
                        <wps:cNvPr id="9" name="Text Box 9"/>
                        <wps:cNvSpPr txBox="1">
                          <a:spLocks noChangeArrowheads="1"/>
                        </wps:cNvSpPr>
                        <wps:spPr bwMode="auto">
                          <a:xfrm>
                            <a:off x="3012" y="1955"/>
                            <a:ext cx="695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15D2E" w14:textId="5D27C912" w:rsidR="00C876A5" w:rsidRDefault="00F731CC" w:rsidP="00C876A5">
                              <w:pPr>
                                <w:spacing w:line="240" w:lineRule="exact"/>
                                <w:rPr>
                                  <w:sz w:val="24"/>
                                </w:rPr>
                              </w:pPr>
                              <w:r>
                                <w:rPr>
                                  <w:sz w:val="24"/>
                                </w:rPr>
                                <w:t>Placements</w:t>
                              </w:r>
                              <w:r w:rsidR="00C876A5">
                                <w:rPr>
                                  <w:sz w:val="24"/>
                                </w:rPr>
                                <w:t xml:space="preserve"> are in </w:t>
                              </w:r>
                              <w:r w:rsidR="00584584">
                                <w:rPr>
                                  <w:sz w:val="24"/>
                                </w:rPr>
                                <w:t xml:space="preserve">designated </w:t>
                              </w:r>
                              <w:r w:rsidR="00C876A5">
                                <w:rPr>
                                  <w:sz w:val="24"/>
                                </w:rPr>
                                <w:t xml:space="preserve">secondary schools </w:t>
                              </w:r>
                            </w:p>
                          </w:txbxContent>
                        </wps:txbx>
                        <wps:bodyPr rot="0" vert="horz" wrap="square" lIns="0" tIns="0" rIns="0" bIns="0" anchor="t" anchorCtr="0" upright="1">
                          <a:noAutofit/>
                        </wps:bodyPr>
                      </wps:wsp>
                      <wps:wsp>
                        <wps:cNvPr id="10" name="Text Box 10"/>
                        <wps:cNvSpPr txBox="1">
                          <a:spLocks noChangeArrowheads="1"/>
                        </wps:cNvSpPr>
                        <wps:spPr bwMode="auto">
                          <a:xfrm>
                            <a:off x="852" y="1955"/>
                            <a:ext cx="143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88DEF" w14:textId="77777777" w:rsidR="00C876A5" w:rsidRDefault="00C876A5" w:rsidP="00C876A5">
                              <w:pPr>
                                <w:spacing w:line="240" w:lineRule="exact"/>
                                <w:rPr>
                                  <w:b/>
                                  <w:sz w:val="24"/>
                                </w:rPr>
                              </w:pPr>
                              <w:r>
                                <w:rPr>
                                  <w:b/>
                                  <w:sz w:val="24"/>
                                </w:rPr>
                                <w:t>Place of work:</w:t>
                              </w:r>
                            </w:p>
                          </w:txbxContent>
                        </wps:txbx>
                        <wps:bodyPr rot="0" vert="horz" wrap="square" lIns="0" tIns="0" rIns="0" bIns="0" anchor="t" anchorCtr="0" upright="1">
                          <a:noAutofit/>
                        </wps:bodyPr>
                      </wps:wsp>
                      <wps:wsp>
                        <wps:cNvPr id="11" name="Text Box 11"/>
                        <wps:cNvSpPr txBox="1">
                          <a:spLocks noChangeArrowheads="1"/>
                        </wps:cNvSpPr>
                        <wps:spPr bwMode="auto">
                          <a:xfrm>
                            <a:off x="3012" y="1367"/>
                            <a:ext cx="6341"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3036" w14:textId="77777777" w:rsidR="00C876A5" w:rsidRDefault="00C876A5" w:rsidP="00C876A5">
                              <w:pPr>
                                <w:spacing w:before="2" w:line="289" w:lineRule="exact"/>
                                <w:rPr>
                                  <w:sz w:val="24"/>
                                </w:rPr>
                              </w:pPr>
                              <w:r>
                                <w:rPr>
                                  <w:sz w:val="24"/>
                                </w:rPr>
                                <w:t>fixed term contract from 20</w:t>
                              </w:r>
                              <w:r w:rsidRPr="00E7608A">
                                <w:rPr>
                                  <w:sz w:val="24"/>
                                  <w:vertAlign w:val="superscript"/>
                                </w:rPr>
                                <w:t>th</w:t>
                              </w:r>
                              <w:r>
                                <w:rPr>
                                  <w:sz w:val="24"/>
                                </w:rPr>
                                <w:t xml:space="preserve"> June 2022 to 8</w:t>
                              </w:r>
                              <w:r w:rsidRPr="00E7608A">
                                <w:rPr>
                                  <w:sz w:val="24"/>
                                  <w:vertAlign w:val="superscript"/>
                                </w:rPr>
                                <w:t>th</w:t>
                              </w:r>
                              <w:r>
                                <w:rPr>
                                  <w:sz w:val="24"/>
                                </w:rPr>
                                <w:t xml:space="preserve"> July 2022</w:t>
                              </w:r>
                            </w:p>
                          </w:txbxContent>
                        </wps:txbx>
                        <wps:bodyPr rot="0" vert="horz" wrap="square" lIns="0" tIns="0" rIns="0" bIns="0" anchor="t" anchorCtr="0" upright="1">
                          <a:noAutofit/>
                        </wps:bodyPr>
                      </wps:wsp>
                      <wps:wsp>
                        <wps:cNvPr id="12" name="Text Box 12"/>
                        <wps:cNvSpPr txBox="1">
                          <a:spLocks noChangeArrowheads="1"/>
                        </wps:cNvSpPr>
                        <wps:spPr bwMode="auto">
                          <a:xfrm>
                            <a:off x="852" y="1418"/>
                            <a:ext cx="141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29625" w14:textId="77777777" w:rsidR="00C876A5" w:rsidRDefault="00C876A5" w:rsidP="00C876A5">
                              <w:pPr>
                                <w:spacing w:line="240" w:lineRule="exact"/>
                                <w:rPr>
                                  <w:b/>
                                  <w:sz w:val="24"/>
                                </w:rPr>
                              </w:pPr>
                              <w:r>
                                <w:rPr>
                                  <w:b/>
                                  <w:sz w:val="24"/>
                                </w:rPr>
                                <w:t>Appointment:</w:t>
                              </w:r>
                            </w:p>
                          </w:txbxContent>
                        </wps:txbx>
                        <wps:bodyPr rot="0" vert="horz" wrap="square" lIns="0" tIns="0" rIns="0" bIns="0" anchor="t" anchorCtr="0" upright="1">
                          <a:noAutofit/>
                        </wps:bodyPr>
                      </wps:wsp>
                      <wps:wsp>
                        <wps:cNvPr id="13" name="Text Box 13"/>
                        <wps:cNvSpPr txBox="1">
                          <a:spLocks noChangeArrowheads="1"/>
                        </wps:cNvSpPr>
                        <wps:spPr bwMode="auto">
                          <a:xfrm>
                            <a:off x="3012" y="879"/>
                            <a:ext cx="33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0C82" w14:textId="77777777" w:rsidR="00C876A5" w:rsidRDefault="00C876A5" w:rsidP="00C876A5">
                              <w:pPr>
                                <w:spacing w:line="240" w:lineRule="exact"/>
                                <w:rPr>
                                  <w:sz w:val="24"/>
                                </w:rPr>
                              </w:pPr>
                              <w:r>
                                <w:rPr>
                                  <w:sz w:val="24"/>
                                </w:rPr>
                                <w:t>25 hours per week, term time only</w:t>
                              </w:r>
                            </w:p>
                          </w:txbxContent>
                        </wps:txbx>
                        <wps:bodyPr rot="0" vert="horz" wrap="square" lIns="0" tIns="0" rIns="0" bIns="0" anchor="t" anchorCtr="0" upright="1">
                          <a:noAutofit/>
                        </wps:bodyPr>
                      </wps:wsp>
                      <wps:wsp>
                        <wps:cNvPr id="14" name="Text Box 14"/>
                        <wps:cNvSpPr txBox="1">
                          <a:spLocks noChangeArrowheads="1"/>
                        </wps:cNvSpPr>
                        <wps:spPr bwMode="auto">
                          <a:xfrm>
                            <a:off x="852" y="879"/>
                            <a:ext cx="67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EDDA7" w14:textId="77777777" w:rsidR="00C876A5" w:rsidRDefault="00C876A5" w:rsidP="00C876A5">
                              <w:pPr>
                                <w:spacing w:line="240" w:lineRule="exact"/>
                                <w:rPr>
                                  <w:b/>
                                  <w:sz w:val="24"/>
                                </w:rPr>
                              </w:pPr>
                              <w:r>
                                <w:rPr>
                                  <w:b/>
                                  <w:sz w:val="24"/>
                                </w:rPr>
                                <w:t>Hours:</w:t>
                              </w:r>
                            </w:p>
                          </w:txbxContent>
                        </wps:txbx>
                        <wps:bodyPr rot="0" vert="horz" wrap="square" lIns="0" tIns="0" rIns="0" bIns="0" anchor="t" anchorCtr="0" upright="1">
                          <a:noAutofit/>
                        </wps:bodyPr>
                      </wps:wsp>
                      <wps:wsp>
                        <wps:cNvPr id="15" name="Text Box 15"/>
                        <wps:cNvSpPr txBox="1">
                          <a:spLocks noChangeArrowheads="1"/>
                        </wps:cNvSpPr>
                        <wps:spPr bwMode="auto">
                          <a:xfrm>
                            <a:off x="3012" y="344"/>
                            <a:ext cx="2744"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4EDB1" w14:textId="4F6C95DB" w:rsidR="00C876A5" w:rsidRDefault="00C876A5" w:rsidP="00C876A5">
                              <w:pPr>
                                <w:spacing w:line="240" w:lineRule="exact"/>
                                <w:rPr>
                                  <w:sz w:val="24"/>
                                </w:rPr>
                              </w:pPr>
                              <w:r>
                                <w:rPr>
                                  <w:sz w:val="24"/>
                                </w:rPr>
                                <w:t>£300 per week</w:t>
                              </w:r>
                              <w:r w:rsidR="00F731CC">
                                <w:rPr>
                                  <w:sz w:val="24"/>
                                </w:rPr>
                                <w:t xml:space="preserve"> (3 weeks)</w:t>
                              </w:r>
                            </w:p>
                          </w:txbxContent>
                        </wps:txbx>
                        <wps:bodyPr rot="0" vert="horz" wrap="square" lIns="0" tIns="0" rIns="0" bIns="0" anchor="t" anchorCtr="0" upright="1">
                          <a:noAutofit/>
                        </wps:bodyPr>
                      </wps:wsp>
                      <wps:wsp>
                        <wps:cNvPr id="16" name="Text Box 16"/>
                        <wps:cNvSpPr txBox="1">
                          <a:spLocks noChangeArrowheads="1"/>
                        </wps:cNvSpPr>
                        <wps:spPr bwMode="auto">
                          <a:xfrm>
                            <a:off x="852" y="344"/>
                            <a:ext cx="6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24FF6" w14:textId="77777777" w:rsidR="00C876A5" w:rsidRDefault="00C876A5" w:rsidP="00C876A5">
                              <w:pPr>
                                <w:spacing w:line="240" w:lineRule="exact"/>
                                <w:rPr>
                                  <w:b/>
                                  <w:sz w:val="24"/>
                                </w:rPr>
                              </w:pPr>
                              <w:r>
                                <w:rPr>
                                  <w:b/>
                                  <w:sz w:val="24"/>
                                </w:rPr>
                                <w:t>Salary: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C94B3" id="Group 2" o:spid="_x0000_s1026" style="position:absolute;left:0;text-align:left;margin-left:36.45pt;margin-top:51.5pt;width:518.3pt;height:183.3pt;z-index:-251657216;mso-wrap-distance-left:0;mso-wrap-distance-right:0;mso-position-horizontal-relative:page" coordorigin="739,266" coordsize="10433,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">
                <v:line id="Line 3" o:spid="_x0000_s1027" style="position:absolute;visibility:visible;mso-wrap-style:square" from="744,270" to="1116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744,3348" to="11167,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5" o:spid="_x0000_s1029" style="position:absolute;visibility:visible;mso-wrap-style:square" from="739,266" to="739,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6" o:spid="_x0000_s1030" style="position:absolute;visibility:visible;mso-wrap-style:square" from="11172,266" to="11172,3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7" o:spid="_x0000_s1031" type="#_x0000_t202" style="position:absolute;left:3012;top:2490;width:7925;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92C88FB" w14:textId="77777777" w:rsidR="00C876A5" w:rsidRDefault="00C876A5" w:rsidP="00C876A5">
                        <w:pPr>
                          <w:spacing w:line="244" w:lineRule="exact"/>
                          <w:rPr>
                            <w:sz w:val="24"/>
                          </w:rPr>
                        </w:pPr>
                        <w:r>
                          <w:rPr>
                            <w:sz w:val="24"/>
                          </w:rPr>
                          <w:t>to undertake an introduction to teaching within maths, science and/or computing, developing your skills and gaining valuable school experience, providing support to children in school so that they make good progress in their learning.</w:t>
                        </w:r>
                      </w:p>
                    </w:txbxContent>
                  </v:textbox>
                </v:shape>
                <v:shape id="Text Box 8" o:spid="_x0000_s1032" type="#_x0000_t202" style="position:absolute;left:852;top:2490;width:1667;height: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C1A3969" w14:textId="77777777" w:rsidR="00C876A5" w:rsidRDefault="00C876A5" w:rsidP="00C876A5">
                        <w:pPr>
                          <w:spacing w:line="244" w:lineRule="exact"/>
                          <w:rPr>
                            <w:b/>
                            <w:sz w:val="24"/>
                          </w:rPr>
                        </w:pPr>
                        <w:r>
                          <w:rPr>
                            <w:b/>
                            <w:sz w:val="24"/>
                          </w:rPr>
                          <w:t>Main purpose of</w:t>
                        </w:r>
                      </w:p>
                      <w:p w14:paraId="45196343" w14:textId="77777777" w:rsidR="00C876A5" w:rsidRDefault="00C876A5" w:rsidP="00C876A5">
                        <w:pPr>
                          <w:spacing w:before="2" w:line="289" w:lineRule="exact"/>
                          <w:rPr>
                            <w:b/>
                            <w:sz w:val="24"/>
                          </w:rPr>
                        </w:pPr>
                        <w:r>
                          <w:rPr>
                            <w:b/>
                            <w:sz w:val="24"/>
                          </w:rPr>
                          <w:t>role</w:t>
                        </w:r>
                      </w:p>
                    </w:txbxContent>
                  </v:textbox>
                </v:shape>
                <v:shape id="Text Box 9" o:spid="_x0000_s1033" type="#_x0000_t202" style="position:absolute;left:3012;top:1955;width:695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2315D2E" w14:textId="5D27C912" w:rsidR="00C876A5" w:rsidRDefault="00F731CC" w:rsidP="00C876A5">
                        <w:pPr>
                          <w:spacing w:line="240" w:lineRule="exact"/>
                          <w:rPr>
                            <w:sz w:val="24"/>
                          </w:rPr>
                        </w:pPr>
                        <w:r>
                          <w:rPr>
                            <w:sz w:val="24"/>
                          </w:rPr>
                          <w:t>Placements</w:t>
                        </w:r>
                        <w:r w:rsidR="00C876A5">
                          <w:rPr>
                            <w:sz w:val="24"/>
                          </w:rPr>
                          <w:t xml:space="preserve"> are in </w:t>
                        </w:r>
                        <w:r w:rsidR="00584584">
                          <w:rPr>
                            <w:sz w:val="24"/>
                          </w:rPr>
                          <w:t xml:space="preserve">designated </w:t>
                        </w:r>
                        <w:r w:rsidR="00C876A5">
                          <w:rPr>
                            <w:sz w:val="24"/>
                          </w:rPr>
                          <w:t xml:space="preserve">secondary schools </w:t>
                        </w:r>
                      </w:p>
                    </w:txbxContent>
                  </v:textbox>
                </v:shape>
                <v:shape id="Text Box 10" o:spid="_x0000_s1034" type="#_x0000_t202" style="position:absolute;left:852;top:1955;width:143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B888DEF" w14:textId="77777777" w:rsidR="00C876A5" w:rsidRDefault="00C876A5" w:rsidP="00C876A5">
                        <w:pPr>
                          <w:spacing w:line="240" w:lineRule="exact"/>
                          <w:rPr>
                            <w:b/>
                            <w:sz w:val="24"/>
                          </w:rPr>
                        </w:pPr>
                        <w:r>
                          <w:rPr>
                            <w:b/>
                            <w:sz w:val="24"/>
                          </w:rPr>
                          <w:t>Place of work:</w:t>
                        </w:r>
                      </w:p>
                    </w:txbxContent>
                  </v:textbox>
                </v:shape>
                <v:shape id="Text Box 11" o:spid="_x0000_s1035" type="#_x0000_t202" style="position:absolute;left:3012;top:1367;width:6341;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2663036" w14:textId="77777777" w:rsidR="00C876A5" w:rsidRDefault="00C876A5" w:rsidP="00C876A5">
                        <w:pPr>
                          <w:spacing w:before="2" w:line="289" w:lineRule="exact"/>
                          <w:rPr>
                            <w:sz w:val="24"/>
                          </w:rPr>
                        </w:pPr>
                        <w:r>
                          <w:rPr>
                            <w:sz w:val="24"/>
                          </w:rPr>
                          <w:t>fixed term contract from 20</w:t>
                        </w:r>
                        <w:r w:rsidRPr="00E7608A">
                          <w:rPr>
                            <w:sz w:val="24"/>
                            <w:vertAlign w:val="superscript"/>
                          </w:rPr>
                          <w:t>th</w:t>
                        </w:r>
                        <w:r>
                          <w:rPr>
                            <w:sz w:val="24"/>
                          </w:rPr>
                          <w:t xml:space="preserve"> June 2022 to 8</w:t>
                        </w:r>
                        <w:r w:rsidRPr="00E7608A">
                          <w:rPr>
                            <w:sz w:val="24"/>
                            <w:vertAlign w:val="superscript"/>
                          </w:rPr>
                          <w:t>th</w:t>
                        </w:r>
                        <w:r>
                          <w:rPr>
                            <w:sz w:val="24"/>
                          </w:rPr>
                          <w:t xml:space="preserve"> July 2022</w:t>
                        </w:r>
                      </w:p>
                    </w:txbxContent>
                  </v:textbox>
                </v:shape>
                <v:shape id="Text Box 12" o:spid="_x0000_s1036" type="#_x0000_t202" style="position:absolute;left:852;top:1418;width:141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1429625" w14:textId="77777777" w:rsidR="00C876A5" w:rsidRDefault="00C876A5" w:rsidP="00C876A5">
                        <w:pPr>
                          <w:spacing w:line="240" w:lineRule="exact"/>
                          <w:rPr>
                            <w:b/>
                            <w:sz w:val="24"/>
                          </w:rPr>
                        </w:pPr>
                        <w:r>
                          <w:rPr>
                            <w:b/>
                            <w:sz w:val="24"/>
                          </w:rPr>
                          <w:t>Appointment:</w:t>
                        </w:r>
                      </w:p>
                    </w:txbxContent>
                  </v:textbox>
                </v:shape>
                <v:shape id="Text Box 13" o:spid="_x0000_s1037" type="#_x0000_t202" style="position:absolute;left:3012;top:879;width:33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6C80C82" w14:textId="77777777" w:rsidR="00C876A5" w:rsidRDefault="00C876A5" w:rsidP="00C876A5">
                        <w:pPr>
                          <w:spacing w:line="240" w:lineRule="exact"/>
                          <w:rPr>
                            <w:sz w:val="24"/>
                          </w:rPr>
                        </w:pPr>
                        <w:r>
                          <w:rPr>
                            <w:sz w:val="24"/>
                          </w:rPr>
                          <w:t>25 hours per week, term time only</w:t>
                        </w:r>
                      </w:p>
                    </w:txbxContent>
                  </v:textbox>
                </v:shape>
                <v:shape id="Text Box 14" o:spid="_x0000_s1038" type="#_x0000_t202" style="position:absolute;left:852;top:879;width:67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B7EDDA7" w14:textId="77777777" w:rsidR="00C876A5" w:rsidRDefault="00C876A5" w:rsidP="00C876A5">
                        <w:pPr>
                          <w:spacing w:line="240" w:lineRule="exact"/>
                          <w:rPr>
                            <w:b/>
                            <w:sz w:val="24"/>
                          </w:rPr>
                        </w:pPr>
                        <w:r>
                          <w:rPr>
                            <w:b/>
                            <w:sz w:val="24"/>
                          </w:rPr>
                          <w:t>Hours:</w:t>
                        </w:r>
                      </w:p>
                    </w:txbxContent>
                  </v:textbox>
                </v:shape>
                <v:shape id="Text Box 15" o:spid="_x0000_s1039" type="#_x0000_t202" style="position:absolute;left:3012;top:344;width:2744;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FD4EDB1" w14:textId="4F6C95DB" w:rsidR="00C876A5" w:rsidRDefault="00C876A5" w:rsidP="00C876A5">
                        <w:pPr>
                          <w:spacing w:line="240" w:lineRule="exact"/>
                          <w:rPr>
                            <w:sz w:val="24"/>
                          </w:rPr>
                        </w:pPr>
                        <w:r>
                          <w:rPr>
                            <w:sz w:val="24"/>
                          </w:rPr>
                          <w:t>£300 per week</w:t>
                        </w:r>
                        <w:r w:rsidR="00F731CC">
                          <w:rPr>
                            <w:sz w:val="24"/>
                          </w:rPr>
                          <w:t xml:space="preserve"> (3 weeks)</w:t>
                        </w:r>
                      </w:p>
                    </w:txbxContent>
                  </v:textbox>
                </v:shape>
                <v:shape id="Text Box 16" o:spid="_x0000_s1040" type="#_x0000_t202" style="position:absolute;left:852;top:344;width:6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1A24FF6" w14:textId="77777777" w:rsidR="00C876A5" w:rsidRDefault="00C876A5" w:rsidP="00C876A5">
                        <w:pPr>
                          <w:spacing w:line="240" w:lineRule="exact"/>
                          <w:rPr>
                            <w:b/>
                            <w:sz w:val="24"/>
                          </w:rPr>
                        </w:pPr>
                        <w:r>
                          <w:rPr>
                            <w:b/>
                            <w:sz w:val="24"/>
                          </w:rPr>
                          <w:t>Salary:</w:t>
                        </w:r>
                      </w:p>
                    </w:txbxContent>
                  </v:textbox>
                </v:shape>
                <w10:wrap type="topAndBottom" anchorx="page"/>
              </v:group>
            </w:pict>
          </mc:Fallback>
        </mc:AlternateContent>
      </w:r>
      <w:r w:rsidR="00C876A5">
        <w:t>CAT Institute of Education: Paid Internship</w:t>
      </w:r>
    </w:p>
    <w:p w14:paraId="4B3CF489" w14:textId="7CAAA1B1" w:rsidR="00C876A5" w:rsidRDefault="00C876A5" w:rsidP="00C876A5">
      <w:pPr>
        <w:spacing w:before="267"/>
        <w:ind w:left="2136" w:right="2133"/>
        <w:jc w:val="center"/>
        <w:rPr>
          <w:b/>
          <w:sz w:val="36"/>
        </w:rPr>
      </w:pPr>
      <w:r>
        <w:rPr>
          <w:b/>
          <w:sz w:val="24"/>
        </w:rPr>
        <w:t>Job profile</w:t>
      </w:r>
    </w:p>
    <w:p w14:paraId="7C7DFC77" w14:textId="77777777" w:rsidR="00C876A5" w:rsidRDefault="00C876A5" w:rsidP="00C876A5">
      <w:pPr>
        <w:pStyle w:val="BodyText"/>
        <w:spacing w:before="1"/>
        <w:ind w:firstLine="0"/>
        <w:rPr>
          <w:b/>
          <w:sz w:val="18"/>
        </w:rPr>
      </w:pPr>
    </w:p>
    <w:p w14:paraId="084B5320" w14:textId="77777777" w:rsidR="00C876A5" w:rsidRDefault="00C876A5" w:rsidP="00C876A5">
      <w:pPr>
        <w:pStyle w:val="BodyText"/>
        <w:spacing w:before="4"/>
        <w:ind w:firstLine="0"/>
        <w:rPr>
          <w:b/>
          <w:sz w:val="16"/>
        </w:rPr>
      </w:pPr>
    </w:p>
    <w:p w14:paraId="4CC0A9B2" w14:textId="77777777" w:rsidR="00C876A5" w:rsidRDefault="00C876A5" w:rsidP="00C876A5">
      <w:pPr>
        <w:pStyle w:val="Heading2"/>
        <w:spacing w:before="56"/>
        <w:ind w:right="348"/>
      </w:pPr>
      <w:r>
        <w:t>We are seeking enthusiastic and proactive undergraduates for paid Internship posts based in Maths, Science or Computing departments within secondary schools based around Tamworth, Nuneaton, Telford and Birmingham.</w:t>
      </w:r>
    </w:p>
    <w:p w14:paraId="163AFEEA" w14:textId="77777777" w:rsidR="00C876A5" w:rsidRDefault="00C876A5" w:rsidP="00C876A5">
      <w:pPr>
        <w:pStyle w:val="BodyText"/>
        <w:spacing w:before="1"/>
        <w:ind w:firstLine="0"/>
        <w:rPr>
          <w:b/>
        </w:rPr>
      </w:pPr>
    </w:p>
    <w:p w14:paraId="70520409" w14:textId="77777777" w:rsidR="00C876A5" w:rsidRDefault="00C876A5" w:rsidP="00C876A5">
      <w:pPr>
        <w:ind w:left="232"/>
        <w:rPr>
          <w:b/>
        </w:rPr>
      </w:pPr>
      <w:r>
        <w:rPr>
          <w:b/>
        </w:rPr>
        <w:t>We will provide:</w:t>
      </w:r>
    </w:p>
    <w:p w14:paraId="1571D3D8" w14:textId="77777777" w:rsidR="00C876A5" w:rsidRDefault="00C876A5" w:rsidP="00C876A5">
      <w:pPr>
        <w:pStyle w:val="ListParagraph"/>
        <w:numPr>
          <w:ilvl w:val="0"/>
          <w:numId w:val="6"/>
        </w:numPr>
        <w:tabs>
          <w:tab w:val="left" w:pos="952"/>
          <w:tab w:val="left" w:pos="953"/>
        </w:tabs>
      </w:pPr>
      <w:r>
        <w:t>Experience across the</w:t>
      </w:r>
      <w:r>
        <w:rPr>
          <w:spacing w:val="-5"/>
        </w:rPr>
        <w:t xml:space="preserve"> </w:t>
      </w:r>
      <w:r>
        <w:t>school within your chosen department</w:t>
      </w:r>
    </w:p>
    <w:p w14:paraId="4AD8C1A3" w14:textId="77777777" w:rsidR="00C876A5" w:rsidRDefault="00C876A5" w:rsidP="00C876A5">
      <w:pPr>
        <w:pStyle w:val="ListParagraph"/>
        <w:numPr>
          <w:ilvl w:val="0"/>
          <w:numId w:val="6"/>
        </w:numPr>
        <w:tabs>
          <w:tab w:val="left" w:pos="952"/>
          <w:tab w:val="left" w:pos="953"/>
        </w:tabs>
        <w:spacing w:before="1" w:line="279" w:lineRule="exact"/>
      </w:pPr>
      <w:r>
        <w:t>Opportunities to work with small groups of students to move their learning</w:t>
      </w:r>
      <w:r>
        <w:rPr>
          <w:spacing w:val="-17"/>
        </w:rPr>
        <w:t xml:space="preserve"> </w:t>
      </w:r>
      <w:r>
        <w:t>on.</w:t>
      </w:r>
    </w:p>
    <w:p w14:paraId="78895E95" w14:textId="77777777" w:rsidR="00C876A5" w:rsidRDefault="00C876A5" w:rsidP="00C876A5">
      <w:pPr>
        <w:pStyle w:val="ListParagraph"/>
        <w:numPr>
          <w:ilvl w:val="0"/>
          <w:numId w:val="6"/>
        </w:numPr>
        <w:tabs>
          <w:tab w:val="left" w:pos="952"/>
          <w:tab w:val="left" w:pos="953"/>
        </w:tabs>
        <w:spacing w:line="279" w:lineRule="exact"/>
      </w:pPr>
      <w:r>
        <w:t>Opportunities to learn from excellent teachers and support children in</w:t>
      </w:r>
      <w:r>
        <w:rPr>
          <w:spacing w:val="-16"/>
        </w:rPr>
        <w:t xml:space="preserve"> </w:t>
      </w:r>
      <w:r>
        <w:t>lessons.</w:t>
      </w:r>
    </w:p>
    <w:p w14:paraId="48FE6833" w14:textId="77777777" w:rsidR="00C876A5" w:rsidRDefault="00C876A5" w:rsidP="00C876A5">
      <w:pPr>
        <w:pStyle w:val="ListParagraph"/>
        <w:numPr>
          <w:ilvl w:val="0"/>
          <w:numId w:val="6"/>
        </w:numPr>
        <w:tabs>
          <w:tab w:val="left" w:pos="952"/>
          <w:tab w:val="left" w:pos="953"/>
        </w:tabs>
        <w:spacing w:before="1"/>
        <w:ind w:right="704"/>
      </w:pPr>
      <w:r>
        <w:t>Training in the use of strategies for students with special educational needs or from other vulnerable groups.</w:t>
      </w:r>
    </w:p>
    <w:p w14:paraId="62F03FEC" w14:textId="77777777" w:rsidR="00C876A5" w:rsidRDefault="00C876A5" w:rsidP="00C876A5">
      <w:pPr>
        <w:pStyle w:val="ListParagraph"/>
        <w:numPr>
          <w:ilvl w:val="0"/>
          <w:numId w:val="6"/>
        </w:numPr>
        <w:tabs>
          <w:tab w:val="left" w:pos="952"/>
          <w:tab w:val="left" w:pos="953"/>
        </w:tabs>
        <w:spacing w:before="1"/>
      </w:pPr>
      <w:r>
        <w:t>A mentor for you and an individualised programme to meet your</w:t>
      </w:r>
      <w:r>
        <w:rPr>
          <w:spacing w:val="-13"/>
        </w:rPr>
        <w:t xml:space="preserve"> </w:t>
      </w:r>
      <w:r>
        <w:t>needs.</w:t>
      </w:r>
    </w:p>
    <w:p w14:paraId="35D120F1" w14:textId="77777777" w:rsidR="00C876A5" w:rsidRDefault="00C876A5" w:rsidP="00C876A5">
      <w:pPr>
        <w:pStyle w:val="ListParagraph"/>
        <w:numPr>
          <w:ilvl w:val="0"/>
          <w:numId w:val="6"/>
        </w:numPr>
        <w:tabs>
          <w:tab w:val="left" w:pos="952"/>
          <w:tab w:val="left" w:pos="953"/>
        </w:tabs>
        <w:spacing w:before="2" w:line="237" w:lineRule="auto"/>
        <w:ind w:right="308"/>
      </w:pPr>
      <w:r>
        <w:t xml:space="preserve">An insight into what teacher training involves, and the chance to reflect on whether you wish to pursue teaching as a </w:t>
      </w:r>
      <w:proofErr w:type="gramStart"/>
      <w:r>
        <w:t>career, and</w:t>
      </w:r>
      <w:proofErr w:type="gramEnd"/>
      <w:r>
        <w:t xml:space="preserve"> help with applying for your teacher training course should you wish to do so.</w:t>
      </w:r>
    </w:p>
    <w:p w14:paraId="32E9A015" w14:textId="77777777" w:rsidR="00C876A5" w:rsidRDefault="00C876A5" w:rsidP="00C876A5">
      <w:pPr>
        <w:pStyle w:val="ListParagraph"/>
        <w:numPr>
          <w:ilvl w:val="0"/>
          <w:numId w:val="6"/>
        </w:numPr>
        <w:tabs>
          <w:tab w:val="left" w:pos="952"/>
          <w:tab w:val="left" w:pos="953"/>
        </w:tabs>
        <w:spacing w:before="2"/>
      </w:pPr>
      <w:r>
        <w:t>A thorough induction into school life and networking opportunities with other</w:t>
      </w:r>
      <w:r>
        <w:rPr>
          <w:spacing w:val="-15"/>
        </w:rPr>
        <w:t xml:space="preserve"> </w:t>
      </w:r>
      <w:r>
        <w:t>interns.</w:t>
      </w:r>
    </w:p>
    <w:p w14:paraId="47AF19FF" w14:textId="77777777" w:rsidR="00C876A5" w:rsidRDefault="00C876A5" w:rsidP="00C876A5">
      <w:pPr>
        <w:pStyle w:val="BodyText"/>
        <w:ind w:firstLine="0"/>
      </w:pPr>
    </w:p>
    <w:p w14:paraId="238539B5" w14:textId="77777777" w:rsidR="00C876A5" w:rsidRDefault="00C876A5" w:rsidP="00C876A5">
      <w:pPr>
        <w:pStyle w:val="Heading2"/>
      </w:pPr>
      <w:r>
        <w:t>You will</w:t>
      </w:r>
      <w:r>
        <w:rPr>
          <w:spacing w:val="-5"/>
        </w:rPr>
        <w:t xml:space="preserve"> </w:t>
      </w:r>
      <w:r>
        <w:t>need:</w:t>
      </w:r>
    </w:p>
    <w:p w14:paraId="4903A813" w14:textId="77777777" w:rsidR="00C876A5" w:rsidRDefault="00C876A5" w:rsidP="00C876A5">
      <w:pPr>
        <w:pStyle w:val="ListParagraph"/>
        <w:numPr>
          <w:ilvl w:val="0"/>
          <w:numId w:val="6"/>
        </w:numPr>
        <w:tabs>
          <w:tab w:val="left" w:pos="952"/>
          <w:tab w:val="left" w:pos="953"/>
        </w:tabs>
        <w:spacing w:before="1"/>
        <w:ind w:right="1075"/>
      </w:pPr>
      <w:r>
        <w:t>Working towards a degree in a subject related to that you wish to</w:t>
      </w:r>
      <w:r>
        <w:rPr>
          <w:spacing w:val="-15"/>
        </w:rPr>
        <w:t xml:space="preserve"> </w:t>
      </w:r>
      <w:r>
        <w:t>teach. A good A Level grade at C or above will also be considered.</w:t>
      </w:r>
    </w:p>
    <w:p w14:paraId="2C53BA25" w14:textId="77777777" w:rsidR="00C876A5" w:rsidRDefault="00C876A5" w:rsidP="00C876A5">
      <w:pPr>
        <w:pStyle w:val="ListParagraph"/>
        <w:numPr>
          <w:ilvl w:val="0"/>
          <w:numId w:val="6"/>
        </w:numPr>
        <w:tabs>
          <w:tab w:val="left" w:pos="952"/>
          <w:tab w:val="left" w:pos="953"/>
        </w:tabs>
        <w:spacing w:before="1"/>
        <w:ind w:right="726"/>
      </w:pPr>
      <w:r>
        <w:t>Good literacy and numeracy skills, including at least GCSE grade C/4 in English and Mathematics.</w:t>
      </w:r>
    </w:p>
    <w:p w14:paraId="2318DDBB" w14:textId="77777777" w:rsidR="00C876A5" w:rsidRDefault="00C876A5" w:rsidP="00C876A5">
      <w:pPr>
        <w:pStyle w:val="ListParagraph"/>
        <w:numPr>
          <w:ilvl w:val="0"/>
          <w:numId w:val="6"/>
        </w:numPr>
        <w:tabs>
          <w:tab w:val="left" w:pos="952"/>
          <w:tab w:val="left" w:pos="953"/>
        </w:tabs>
        <w:ind w:right="529"/>
      </w:pPr>
      <w:r>
        <w:t>Enthusiasm for your subject</w:t>
      </w:r>
    </w:p>
    <w:p w14:paraId="0BFF22EF" w14:textId="77777777" w:rsidR="00C876A5" w:rsidRDefault="00C876A5" w:rsidP="00C876A5">
      <w:pPr>
        <w:pStyle w:val="ListParagraph"/>
        <w:numPr>
          <w:ilvl w:val="0"/>
          <w:numId w:val="6"/>
        </w:numPr>
        <w:tabs>
          <w:tab w:val="left" w:pos="952"/>
          <w:tab w:val="left" w:pos="953"/>
        </w:tabs>
      </w:pPr>
      <w:r>
        <w:t>The ability to develop good working</w:t>
      </w:r>
      <w:r>
        <w:rPr>
          <w:spacing w:val="-8"/>
        </w:rPr>
        <w:t xml:space="preserve"> </w:t>
      </w:r>
      <w:r>
        <w:t>relationships and excellent communication skills.</w:t>
      </w:r>
    </w:p>
    <w:p w14:paraId="55EBCFB0" w14:textId="77777777" w:rsidR="00C876A5" w:rsidRDefault="00C876A5" w:rsidP="00C876A5">
      <w:pPr>
        <w:pStyle w:val="ListParagraph"/>
        <w:numPr>
          <w:ilvl w:val="0"/>
          <w:numId w:val="6"/>
        </w:numPr>
        <w:tabs>
          <w:tab w:val="left" w:pos="952"/>
          <w:tab w:val="left" w:pos="953"/>
        </w:tabs>
        <w:spacing w:line="279" w:lineRule="exact"/>
      </w:pPr>
      <w:r>
        <w:t>The ability to use your initiative and to work well alone and as part of a</w:t>
      </w:r>
      <w:r>
        <w:rPr>
          <w:spacing w:val="-18"/>
        </w:rPr>
        <w:t xml:space="preserve"> </w:t>
      </w:r>
      <w:r>
        <w:t>team.</w:t>
      </w:r>
    </w:p>
    <w:p w14:paraId="528B7ADD" w14:textId="77777777" w:rsidR="00C876A5" w:rsidRDefault="00C876A5" w:rsidP="00C876A5">
      <w:pPr>
        <w:pStyle w:val="ListParagraph"/>
        <w:numPr>
          <w:ilvl w:val="0"/>
          <w:numId w:val="6"/>
        </w:numPr>
        <w:tabs>
          <w:tab w:val="left" w:pos="952"/>
          <w:tab w:val="left" w:pos="953"/>
        </w:tabs>
        <w:spacing w:line="279" w:lineRule="exact"/>
      </w:pPr>
      <w:r>
        <w:t>To be willing to undertake additional voluntary work to gain the most from the</w:t>
      </w:r>
      <w:r>
        <w:rPr>
          <w:spacing w:val="-18"/>
        </w:rPr>
        <w:t xml:space="preserve"> </w:t>
      </w:r>
      <w:r>
        <w:t>experience.</w:t>
      </w:r>
    </w:p>
    <w:p w14:paraId="4BF547A7" w14:textId="77777777" w:rsidR="00C876A5" w:rsidRDefault="00C876A5" w:rsidP="00C876A5">
      <w:pPr>
        <w:pStyle w:val="ListParagraph"/>
        <w:numPr>
          <w:ilvl w:val="0"/>
          <w:numId w:val="6"/>
        </w:numPr>
        <w:tabs>
          <w:tab w:val="left" w:pos="952"/>
          <w:tab w:val="left" w:pos="953"/>
        </w:tabs>
        <w:spacing w:before="1"/>
      </w:pPr>
      <w:r>
        <w:t>To commit to the three weeks, though the dates can be flexible by one week either way.</w:t>
      </w:r>
    </w:p>
    <w:p w14:paraId="1BCAA391" w14:textId="77777777" w:rsidR="00C876A5" w:rsidRDefault="00C876A5" w:rsidP="00C876A5">
      <w:pPr>
        <w:pStyle w:val="BodyText"/>
        <w:spacing w:before="10"/>
        <w:ind w:firstLine="0"/>
        <w:rPr>
          <w:sz w:val="41"/>
        </w:rPr>
      </w:pPr>
    </w:p>
    <w:p w14:paraId="47F1B99B" w14:textId="77777777" w:rsidR="00C876A5" w:rsidRDefault="00C876A5" w:rsidP="00C876A5">
      <w:pPr>
        <w:pStyle w:val="BodyText"/>
        <w:ind w:left="232" w:firstLine="0"/>
      </w:pPr>
      <w:r>
        <w:t>The post-holder will be closely supervised and mentored by a qualified teacher for the duration of the internship.</w:t>
      </w:r>
    </w:p>
    <w:p w14:paraId="1F6A5789" w14:textId="77777777" w:rsidR="00C876A5" w:rsidRDefault="00C876A5" w:rsidP="00C876A5">
      <w:pPr>
        <w:sectPr w:rsidR="00C876A5" w:rsidSect="00C876A5">
          <w:pgSz w:w="11910" w:h="16840"/>
          <w:pgMar w:top="1080" w:right="620" w:bottom="280" w:left="620" w:header="720" w:footer="720" w:gutter="0"/>
          <w:cols w:space="720"/>
        </w:sectPr>
      </w:pPr>
    </w:p>
    <w:p w14:paraId="4DACEFA5" w14:textId="77777777" w:rsidR="00C876A5" w:rsidRDefault="00C876A5" w:rsidP="00C876A5">
      <w:pPr>
        <w:pStyle w:val="Heading2"/>
        <w:spacing w:before="33"/>
      </w:pPr>
      <w:r>
        <w:lastRenderedPageBreak/>
        <w:t>Main activities and responsibilities:</w:t>
      </w:r>
    </w:p>
    <w:p w14:paraId="7E7274B7" w14:textId="77777777" w:rsidR="00C876A5" w:rsidRDefault="00C876A5" w:rsidP="00C876A5">
      <w:pPr>
        <w:pStyle w:val="BodyText"/>
        <w:spacing w:before="5"/>
        <w:ind w:firstLine="0"/>
        <w:rPr>
          <w:b/>
          <w:sz w:val="19"/>
        </w:rPr>
      </w:pPr>
    </w:p>
    <w:p w14:paraId="07F48047" w14:textId="77777777" w:rsidR="00C876A5" w:rsidRDefault="00C876A5" w:rsidP="00C876A5">
      <w:pPr>
        <w:pStyle w:val="ListParagraph"/>
        <w:numPr>
          <w:ilvl w:val="0"/>
          <w:numId w:val="5"/>
        </w:numPr>
        <w:tabs>
          <w:tab w:val="left" w:pos="953"/>
        </w:tabs>
        <w:spacing w:before="1"/>
        <w:rPr>
          <w:b/>
        </w:rPr>
      </w:pPr>
      <w:r>
        <w:rPr>
          <w:b/>
        </w:rPr>
        <w:t>Support for</w:t>
      </w:r>
      <w:r>
        <w:rPr>
          <w:b/>
          <w:spacing w:val="-1"/>
        </w:rPr>
        <w:t xml:space="preserve"> </w:t>
      </w:r>
      <w:r>
        <w:rPr>
          <w:b/>
        </w:rPr>
        <w:t>pupils</w:t>
      </w:r>
    </w:p>
    <w:p w14:paraId="49E9D791" w14:textId="77777777" w:rsidR="00C876A5" w:rsidRDefault="00C876A5" w:rsidP="00C876A5">
      <w:pPr>
        <w:pStyle w:val="ListParagraph"/>
        <w:numPr>
          <w:ilvl w:val="1"/>
          <w:numId w:val="5"/>
        </w:numPr>
        <w:tabs>
          <w:tab w:val="left" w:pos="1673"/>
        </w:tabs>
        <w:spacing w:before="38"/>
        <w:ind w:hanging="361"/>
      </w:pPr>
      <w:r>
        <w:t>Undertake a range of routine tasks to support</w:t>
      </w:r>
      <w:r>
        <w:rPr>
          <w:spacing w:val="-4"/>
        </w:rPr>
        <w:t xml:space="preserve"> </w:t>
      </w:r>
      <w:r>
        <w:t>learning.</w:t>
      </w:r>
    </w:p>
    <w:p w14:paraId="2AFFC339" w14:textId="77777777" w:rsidR="00C876A5" w:rsidRDefault="00C876A5" w:rsidP="00C876A5">
      <w:pPr>
        <w:pStyle w:val="ListParagraph"/>
        <w:numPr>
          <w:ilvl w:val="1"/>
          <w:numId w:val="5"/>
        </w:numPr>
        <w:tabs>
          <w:tab w:val="left" w:pos="1673"/>
        </w:tabs>
        <w:spacing w:before="42"/>
        <w:ind w:hanging="361"/>
      </w:pPr>
      <w:r>
        <w:t>Plan and carry out activities with students which help them to make rapid</w:t>
      </w:r>
      <w:r>
        <w:rPr>
          <w:spacing w:val="-20"/>
        </w:rPr>
        <w:t xml:space="preserve"> </w:t>
      </w:r>
      <w:r>
        <w:t>progress.</w:t>
      </w:r>
    </w:p>
    <w:p w14:paraId="30F12A9D" w14:textId="77777777" w:rsidR="00C876A5" w:rsidRDefault="00C876A5" w:rsidP="00C876A5">
      <w:pPr>
        <w:pStyle w:val="ListParagraph"/>
        <w:numPr>
          <w:ilvl w:val="1"/>
          <w:numId w:val="5"/>
        </w:numPr>
        <w:tabs>
          <w:tab w:val="left" w:pos="1673"/>
        </w:tabs>
        <w:spacing w:before="38"/>
        <w:ind w:hanging="361"/>
      </w:pPr>
      <w:r>
        <w:t>Assist in class with individuals and/or small</w:t>
      </w:r>
      <w:r>
        <w:rPr>
          <w:spacing w:val="-2"/>
        </w:rPr>
        <w:t xml:space="preserve"> </w:t>
      </w:r>
      <w:r>
        <w:t>groups.</w:t>
      </w:r>
    </w:p>
    <w:p w14:paraId="2EFC98C3" w14:textId="77777777" w:rsidR="00C876A5" w:rsidRDefault="00C876A5" w:rsidP="00C876A5">
      <w:pPr>
        <w:pStyle w:val="ListParagraph"/>
        <w:numPr>
          <w:ilvl w:val="1"/>
          <w:numId w:val="5"/>
        </w:numPr>
        <w:tabs>
          <w:tab w:val="left" w:pos="1673"/>
        </w:tabs>
        <w:spacing w:before="41"/>
        <w:ind w:hanging="361"/>
      </w:pPr>
      <w:r>
        <w:t>Establish good relationships with students, acting as a role</w:t>
      </w:r>
      <w:r>
        <w:rPr>
          <w:spacing w:val="-12"/>
        </w:rPr>
        <w:t xml:space="preserve"> </w:t>
      </w:r>
      <w:r>
        <w:t>model.</w:t>
      </w:r>
    </w:p>
    <w:p w14:paraId="2B7D2E82" w14:textId="77777777" w:rsidR="00C876A5" w:rsidRDefault="00C876A5" w:rsidP="00C876A5">
      <w:pPr>
        <w:pStyle w:val="BodyText"/>
        <w:spacing w:before="7"/>
        <w:ind w:firstLine="0"/>
        <w:rPr>
          <w:sz w:val="28"/>
        </w:rPr>
      </w:pPr>
    </w:p>
    <w:p w14:paraId="7C6DF782" w14:textId="77777777" w:rsidR="00C876A5" w:rsidRDefault="00C876A5" w:rsidP="00C876A5">
      <w:pPr>
        <w:pStyle w:val="Heading2"/>
        <w:numPr>
          <w:ilvl w:val="0"/>
          <w:numId w:val="5"/>
        </w:numPr>
        <w:tabs>
          <w:tab w:val="left" w:pos="953"/>
        </w:tabs>
      </w:pPr>
      <w:r>
        <w:t>Support for</w:t>
      </w:r>
      <w:r>
        <w:rPr>
          <w:spacing w:val="-1"/>
        </w:rPr>
        <w:t xml:space="preserve"> </w:t>
      </w:r>
      <w:r>
        <w:t>teachers:</w:t>
      </w:r>
    </w:p>
    <w:p w14:paraId="21BD1E9B" w14:textId="77777777" w:rsidR="00C876A5" w:rsidRDefault="00C876A5" w:rsidP="00C876A5">
      <w:pPr>
        <w:pStyle w:val="ListParagraph"/>
        <w:numPr>
          <w:ilvl w:val="1"/>
          <w:numId w:val="5"/>
        </w:numPr>
        <w:tabs>
          <w:tab w:val="left" w:pos="1673"/>
        </w:tabs>
        <w:spacing w:before="41" w:line="276" w:lineRule="auto"/>
        <w:ind w:right="806"/>
      </w:pPr>
      <w:r>
        <w:t>Under direction, prepare classroom for learning (</w:t>
      </w:r>
      <w:proofErr w:type="spellStart"/>
      <w:proofErr w:type="gramStart"/>
      <w:r>
        <w:t>eg</w:t>
      </w:r>
      <w:proofErr w:type="spellEnd"/>
      <w:proofErr w:type="gramEnd"/>
      <w:r>
        <w:t xml:space="preserve"> preparing/clearing materials, displaying students’</w:t>
      </w:r>
      <w:r>
        <w:rPr>
          <w:spacing w:val="-2"/>
        </w:rPr>
        <w:t xml:space="preserve"> </w:t>
      </w:r>
      <w:r>
        <w:t>work)</w:t>
      </w:r>
    </w:p>
    <w:p w14:paraId="6F4BD4D5" w14:textId="77777777" w:rsidR="00C876A5" w:rsidRDefault="00C876A5" w:rsidP="00C876A5">
      <w:pPr>
        <w:pStyle w:val="ListParagraph"/>
        <w:numPr>
          <w:ilvl w:val="1"/>
          <w:numId w:val="5"/>
        </w:numPr>
        <w:tabs>
          <w:tab w:val="left" w:pos="1673"/>
        </w:tabs>
        <w:spacing w:line="268" w:lineRule="exact"/>
        <w:ind w:hanging="361"/>
      </w:pPr>
      <w:r>
        <w:t>As directed, observe and monitor students to assist in record</w:t>
      </w:r>
      <w:r>
        <w:rPr>
          <w:spacing w:val="-13"/>
        </w:rPr>
        <w:t xml:space="preserve"> </w:t>
      </w:r>
      <w:r>
        <w:t>keeping.</w:t>
      </w:r>
    </w:p>
    <w:p w14:paraId="4B30D5E1" w14:textId="77777777" w:rsidR="00C876A5" w:rsidRDefault="00C876A5" w:rsidP="00C876A5">
      <w:pPr>
        <w:pStyle w:val="ListParagraph"/>
        <w:numPr>
          <w:ilvl w:val="1"/>
          <w:numId w:val="5"/>
        </w:numPr>
        <w:tabs>
          <w:tab w:val="left" w:pos="1673"/>
        </w:tabs>
        <w:spacing w:before="41"/>
        <w:ind w:hanging="361"/>
      </w:pPr>
      <w:r>
        <w:t>Contribute to assessment</w:t>
      </w:r>
      <w:r>
        <w:rPr>
          <w:spacing w:val="-5"/>
        </w:rPr>
        <w:t xml:space="preserve"> </w:t>
      </w:r>
      <w:r>
        <w:t>records.</w:t>
      </w:r>
    </w:p>
    <w:p w14:paraId="2B8A0529" w14:textId="77777777" w:rsidR="00C876A5" w:rsidRDefault="00C876A5" w:rsidP="00C876A5">
      <w:pPr>
        <w:pStyle w:val="BodyText"/>
        <w:spacing w:before="6"/>
        <w:ind w:firstLine="0"/>
        <w:rPr>
          <w:sz w:val="28"/>
        </w:rPr>
      </w:pPr>
    </w:p>
    <w:p w14:paraId="68F4C95D" w14:textId="77777777" w:rsidR="00C876A5" w:rsidRDefault="00C876A5" w:rsidP="00C876A5">
      <w:pPr>
        <w:pStyle w:val="Heading2"/>
        <w:numPr>
          <w:ilvl w:val="0"/>
          <w:numId w:val="5"/>
        </w:numPr>
        <w:tabs>
          <w:tab w:val="left" w:pos="953"/>
        </w:tabs>
      </w:pPr>
      <w:r>
        <w:t>Support for the</w:t>
      </w:r>
      <w:r>
        <w:rPr>
          <w:spacing w:val="-1"/>
        </w:rPr>
        <w:t xml:space="preserve"> </w:t>
      </w:r>
      <w:r>
        <w:t>curriculum:</w:t>
      </w:r>
    </w:p>
    <w:p w14:paraId="11DDDBF7" w14:textId="77777777" w:rsidR="00C876A5" w:rsidRDefault="00C876A5" w:rsidP="00C876A5">
      <w:pPr>
        <w:pStyle w:val="ListParagraph"/>
        <w:numPr>
          <w:ilvl w:val="1"/>
          <w:numId w:val="5"/>
        </w:numPr>
        <w:tabs>
          <w:tab w:val="left" w:pos="1673"/>
        </w:tabs>
        <w:spacing w:before="42" w:line="276" w:lineRule="auto"/>
        <w:ind w:right="590"/>
      </w:pPr>
      <w:r>
        <w:t>Undertake routine tasks to support and assist with events organised as part of the curriculum, such as visits out of school, sports days</w:t>
      </w:r>
      <w:r>
        <w:rPr>
          <w:spacing w:val="-13"/>
        </w:rPr>
        <w:t xml:space="preserve"> </w:t>
      </w:r>
      <w:r>
        <w:t>etc.</w:t>
      </w:r>
    </w:p>
    <w:p w14:paraId="074C4AC8" w14:textId="77777777" w:rsidR="00C876A5" w:rsidRDefault="00C876A5" w:rsidP="00C876A5">
      <w:pPr>
        <w:pStyle w:val="ListParagraph"/>
        <w:numPr>
          <w:ilvl w:val="1"/>
          <w:numId w:val="5"/>
        </w:numPr>
        <w:tabs>
          <w:tab w:val="left" w:pos="1673"/>
        </w:tabs>
        <w:spacing w:before="2" w:line="273" w:lineRule="auto"/>
        <w:ind w:right="515"/>
      </w:pPr>
      <w:r>
        <w:t>Support students to understand instructions and in undertaking literacy and numeracy tasks as directed by the</w:t>
      </w:r>
      <w:r>
        <w:rPr>
          <w:spacing w:val="-3"/>
        </w:rPr>
        <w:t xml:space="preserve"> </w:t>
      </w:r>
      <w:r>
        <w:t>teacher.</w:t>
      </w:r>
    </w:p>
    <w:p w14:paraId="14DD890A" w14:textId="77777777" w:rsidR="00C876A5" w:rsidRDefault="00C876A5" w:rsidP="00C876A5">
      <w:pPr>
        <w:pStyle w:val="ListParagraph"/>
        <w:numPr>
          <w:ilvl w:val="1"/>
          <w:numId w:val="5"/>
        </w:numPr>
        <w:tabs>
          <w:tab w:val="left" w:pos="1673"/>
        </w:tabs>
        <w:spacing w:before="4"/>
        <w:ind w:hanging="361"/>
      </w:pPr>
      <w:r>
        <w:t xml:space="preserve">Contribute your own subject expertise in some way – </w:t>
      </w:r>
      <w:proofErr w:type="spellStart"/>
      <w:proofErr w:type="gramStart"/>
      <w:r>
        <w:t>eg</w:t>
      </w:r>
      <w:proofErr w:type="spellEnd"/>
      <w:proofErr w:type="gramEnd"/>
      <w:r>
        <w:t xml:space="preserve"> running a school</w:t>
      </w:r>
      <w:r>
        <w:rPr>
          <w:spacing w:val="-9"/>
        </w:rPr>
        <w:t xml:space="preserve"> </w:t>
      </w:r>
      <w:r>
        <w:t>club, contributing to an assembly, a sixth form careers session, undertaking a project or creating a resource.</w:t>
      </w:r>
    </w:p>
    <w:p w14:paraId="11DF08D2" w14:textId="77777777" w:rsidR="00C876A5" w:rsidRDefault="00C876A5" w:rsidP="00C876A5">
      <w:pPr>
        <w:pStyle w:val="BodyText"/>
        <w:spacing w:before="6"/>
        <w:ind w:firstLine="0"/>
        <w:rPr>
          <w:sz w:val="28"/>
        </w:rPr>
      </w:pPr>
    </w:p>
    <w:p w14:paraId="34621F01" w14:textId="77777777" w:rsidR="00C876A5" w:rsidRDefault="00C876A5" w:rsidP="00C876A5">
      <w:pPr>
        <w:pStyle w:val="Heading2"/>
        <w:numPr>
          <w:ilvl w:val="0"/>
          <w:numId w:val="5"/>
        </w:numPr>
        <w:tabs>
          <w:tab w:val="left" w:pos="953"/>
        </w:tabs>
      </w:pPr>
      <w:r>
        <w:t>Support for the</w:t>
      </w:r>
      <w:r>
        <w:rPr>
          <w:spacing w:val="-2"/>
        </w:rPr>
        <w:t xml:space="preserve"> </w:t>
      </w:r>
      <w:r>
        <w:t>school:</w:t>
      </w:r>
    </w:p>
    <w:p w14:paraId="334C447A" w14:textId="77777777" w:rsidR="00C876A5" w:rsidRDefault="00C876A5" w:rsidP="00C876A5">
      <w:pPr>
        <w:pStyle w:val="ListParagraph"/>
        <w:numPr>
          <w:ilvl w:val="1"/>
          <w:numId w:val="5"/>
        </w:numPr>
        <w:tabs>
          <w:tab w:val="left" w:pos="1673"/>
        </w:tabs>
        <w:spacing w:before="44"/>
        <w:ind w:hanging="361"/>
      </w:pPr>
      <w:r>
        <w:t>Implement the school’s policies and</w:t>
      </w:r>
      <w:r>
        <w:rPr>
          <w:spacing w:val="-4"/>
        </w:rPr>
        <w:t xml:space="preserve"> </w:t>
      </w:r>
      <w:r>
        <w:t>aims.</w:t>
      </w:r>
    </w:p>
    <w:p w14:paraId="0FEBD15E" w14:textId="77777777" w:rsidR="00C876A5" w:rsidRDefault="00C876A5" w:rsidP="00C876A5">
      <w:pPr>
        <w:pStyle w:val="BodyText"/>
        <w:spacing w:before="8"/>
        <w:ind w:firstLine="0"/>
        <w:rPr>
          <w:sz w:val="19"/>
        </w:rPr>
      </w:pPr>
    </w:p>
    <w:p w14:paraId="64CBBCD7" w14:textId="77777777" w:rsidR="00C876A5" w:rsidRDefault="00C876A5" w:rsidP="00C876A5">
      <w:pPr>
        <w:pStyle w:val="Heading2"/>
        <w:ind w:left="2136" w:right="2132"/>
        <w:jc w:val="center"/>
      </w:pPr>
      <w:r>
        <w:t>Person profile:</w:t>
      </w:r>
    </w:p>
    <w:p w14:paraId="77187F0F" w14:textId="77777777" w:rsidR="00C876A5" w:rsidRDefault="00C876A5" w:rsidP="00C876A5">
      <w:pPr>
        <w:pStyle w:val="BodyText"/>
        <w:spacing w:before="9"/>
        <w:ind w:firstLine="0"/>
        <w:rPr>
          <w:b/>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1"/>
        <w:gridCol w:w="5211"/>
      </w:tblGrid>
      <w:tr w:rsidR="00C876A5" w14:paraId="2B449AF4" w14:textId="77777777" w:rsidTr="00261233">
        <w:trPr>
          <w:trHeight w:val="268"/>
        </w:trPr>
        <w:tc>
          <w:tcPr>
            <w:tcW w:w="5211" w:type="dxa"/>
          </w:tcPr>
          <w:p w14:paraId="01CF656E" w14:textId="77777777" w:rsidR="00C876A5" w:rsidRDefault="00C876A5" w:rsidP="00261233">
            <w:pPr>
              <w:pStyle w:val="TableParagraph"/>
              <w:spacing w:line="248" w:lineRule="exact"/>
              <w:ind w:left="2154" w:right="2144"/>
              <w:jc w:val="center"/>
              <w:rPr>
                <w:b/>
              </w:rPr>
            </w:pPr>
            <w:r>
              <w:rPr>
                <w:b/>
              </w:rPr>
              <w:t>Essential</w:t>
            </w:r>
          </w:p>
        </w:tc>
        <w:tc>
          <w:tcPr>
            <w:tcW w:w="5211" w:type="dxa"/>
          </w:tcPr>
          <w:p w14:paraId="0C72CD8F" w14:textId="77777777" w:rsidR="00C876A5" w:rsidRDefault="00C876A5" w:rsidP="00261233">
            <w:pPr>
              <w:pStyle w:val="TableParagraph"/>
              <w:spacing w:line="248" w:lineRule="exact"/>
              <w:ind w:left="2154" w:right="2146"/>
              <w:jc w:val="center"/>
              <w:rPr>
                <w:b/>
              </w:rPr>
            </w:pPr>
            <w:r>
              <w:rPr>
                <w:b/>
              </w:rPr>
              <w:t>Desirable</w:t>
            </w:r>
          </w:p>
        </w:tc>
      </w:tr>
      <w:tr w:rsidR="00C876A5" w14:paraId="51118A02" w14:textId="77777777" w:rsidTr="00C876A5">
        <w:trPr>
          <w:trHeight w:val="2064"/>
        </w:trPr>
        <w:tc>
          <w:tcPr>
            <w:tcW w:w="5211" w:type="dxa"/>
          </w:tcPr>
          <w:p w14:paraId="01F94F5D" w14:textId="77777777" w:rsidR="00C876A5" w:rsidRDefault="00C876A5" w:rsidP="00261233">
            <w:pPr>
              <w:pStyle w:val="TableParagraph"/>
              <w:spacing w:line="265" w:lineRule="exact"/>
              <w:ind w:left="107"/>
              <w:rPr>
                <w:b/>
              </w:rPr>
            </w:pPr>
            <w:r>
              <w:rPr>
                <w:b/>
              </w:rPr>
              <w:t>Education and Qualifications:</w:t>
            </w:r>
          </w:p>
          <w:p w14:paraId="54664703" w14:textId="77777777" w:rsidR="00C876A5" w:rsidRDefault="00C876A5" w:rsidP="00C876A5">
            <w:pPr>
              <w:pStyle w:val="TableParagraph"/>
              <w:numPr>
                <w:ilvl w:val="0"/>
                <w:numId w:val="4"/>
              </w:numPr>
              <w:tabs>
                <w:tab w:val="left" w:pos="828"/>
                <w:tab w:val="left" w:pos="829"/>
              </w:tabs>
              <w:spacing w:before="1"/>
              <w:ind w:right="185"/>
            </w:pPr>
            <w:r>
              <w:t>Working towards a degree in a subject related to that you wish to teach. (Or good A level result)</w:t>
            </w:r>
          </w:p>
          <w:p w14:paraId="72BF2454" w14:textId="77777777" w:rsidR="00C876A5" w:rsidRDefault="00C876A5" w:rsidP="00C876A5">
            <w:pPr>
              <w:pStyle w:val="TableParagraph"/>
              <w:numPr>
                <w:ilvl w:val="0"/>
                <w:numId w:val="4"/>
              </w:numPr>
              <w:tabs>
                <w:tab w:val="left" w:pos="829"/>
              </w:tabs>
              <w:ind w:right="194"/>
            </w:pPr>
            <w:r>
              <w:t>Good literacy and numeracy skills, including at least GCSE grade C/4 in English and Mathematics</w:t>
            </w:r>
          </w:p>
        </w:tc>
        <w:tc>
          <w:tcPr>
            <w:tcW w:w="5211" w:type="dxa"/>
          </w:tcPr>
          <w:p w14:paraId="29E1A8B2" w14:textId="77777777" w:rsidR="00C876A5" w:rsidRDefault="00C876A5" w:rsidP="00261233">
            <w:pPr>
              <w:pStyle w:val="TableParagraph"/>
              <w:ind w:left="0"/>
              <w:rPr>
                <w:rFonts w:ascii="Times New Roman"/>
              </w:rPr>
            </w:pPr>
          </w:p>
        </w:tc>
      </w:tr>
      <w:tr w:rsidR="00C876A5" w14:paraId="567AB9BA" w14:textId="77777777" w:rsidTr="00261233">
        <w:trPr>
          <w:trHeight w:val="1365"/>
        </w:trPr>
        <w:tc>
          <w:tcPr>
            <w:tcW w:w="5211" w:type="dxa"/>
          </w:tcPr>
          <w:p w14:paraId="28E8444C" w14:textId="77777777" w:rsidR="00C876A5" w:rsidRDefault="00C876A5" w:rsidP="00261233">
            <w:pPr>
              <w:pStyle w:val="TableParagraph"/>
              <w:spacing w:line="265" w:lineRule="exact"/>
              <w:ind w:left="107"/>
              <w:rPr>
                <w:b/>
              </w:rPr>
            </w:pPr>
            <w:r>
              <w:rPr>
                <w:b/>
              </w:rPr>
              <w:t>Relevant experience:</w:t>
            </w:r>
          </w:p>
          <w:p w14:paraId="7190DBB7" w14:textId="77777777" w:rsidR="00C876A5" w:rsidRDefault="00C876A5" w:rsidP="00261233">
            <w:pPr>
              <w:pStyle w:val="TableParagraph"/>
              <w:numPr>
                <w:ilvl w:val="0"/>
                <w:numId w:val="3"/>
              </w:numPr>
              <w:tabs>
                <w:tab w:val="left" w:pos="828"/>
                <w:tab w:val="left" w:pos="829"/>
              </w:tabs>
              <w:ind w:right="330"/>
            </w:pPr>
            <w:r>
              <w:t>Experience of working effectively with others and as part of a</w:t>
            </w:r>
            <w:r>
              <w:rPr>
                <w:spacing w:val="-5"/>
              </w:rPr>
              <w:t xml:space="preserve"> </w:t>
            </w:r>
            <w:r>
              <w:t>team.</w:t>
            </w:r>
          </w:p>
        </w:tc>
        <w:tc>
          <w:tcPr>
            <w:tcW w:w="5211" w:type="dxa"/>
          </w:tcPr>
          <w:p w14:paraId="5D49FFF4" w14:textId="77777777" w:rsidR="00C876A5" w:rsidRDefault="00C876A5" w:rsidP="00261233">
            <w:pPr>
              <w:pStyle w:val="TableParagraph"/>
              <w:spacing w:before="9"/>
              <w:ind w:left="0"/>
              <w:rPr>
                <w:b/>
                <w:sz w:val="21"/>
              </w:rPr>
            </w:pPr>
          </w:p>
          <w:p w14:paraId="7AED12DF" w14:textId="77777777" w:rsidR="00C876A5" w:rsidRDefault="00C876A5" w:rsidP="00261233">
            <w:pPr>
              <w:pStyle w:val="TableParagraph"/>
              <w:numPr>
                <w:ilvl w:val="0"/>
                <w:numId w:val="2"/>
              </w:numPr>
              <w:tabs>
                <w:tab w:val="left" w:pos="826"/>
                <w:tab w:val="left" w:pos="827"/>
              </w:tabs>
              <w:ind w:hanging="362"/>
            </w:pPr>
            <w:r>
              <w:t>Some experience working with</w:t>
            </w:r>
            <w:r>
              <w:rPr>
                <w:spacing w:val="-3"/>
              </w:rPr>
              <w:t xml:space="preserve"> </w:t>
            </w:r>
            <w:r>
              <w:t>children</w:t>
            </w:r>
          </w:p>
          <w:p w14:paraId="73F9F00B" w14:textId="77777777" w:rsidR="00C876A5" w:rsidRDefault="00C876A5" w:rsidP="00261233">
            <w:pPr>
              <w:pStyle w:val="TableParagraph"/>
              <w:numPr>
                <w:ilvl w:val="0"/>
                <w:numId w:val="2"/>
              </w:numPr>
              <w:tabs>
                <w:tab w:val="left" w:pos="826"/>
                <w:tab w:val="left" w:pos="827"/>
              </w:tabs>
              <w:spacing w:before="3" w:line="237" w:lineRule="auto"/>
              <w:ind w:right="710"/>
            </w:pPr>
            <w:r>
              <w:t>Experience of working with or mentoring young people</w:t>
            </w:r>
          </w:p>
        </w:tc>
      </w:tr>
      <w:tr w:rsidR="00C876A5" w14:paraId="6E23A4A9" w14:textId="77777777" w:rsidTr="00261233">
        <w:trPr>
          <w:trHeight w:val="2219"/>
        </w:trPr>
        <w:tc>
          <w:tcPr>
            <w:tcW w:w="5211" w:type="dxa"/>
          </w:tcPr>
          <w:p w14:paraId="3D33E56B" w14:textId="77777777" w:rsidR="00C876A5" w:rsidRDefault="00C876A5" w:rsidP="00261233">
            <w:pPr>
              <w:pStyle w:val="TableParagraph"/>
              <w:spacing w:line="265" w:lineRule="exact"/>
              <w:ind w:left="107"/>
              <w:rPr>
                <w:b/>
              </w:rPr>
            </w:pPr>
            <w:r>
              <w:rPr>
                <w:b/>
              </w:rPr>
              <w:t>Skills and attributes:</w:t>
            </w:r>
          </w:p>
          <w:p w14:paraId="0AF51357" w14:textId="77777777" w:rsidR="00C876A5" w:rsidRDefault="00C876A5" w:rsidP="00261233">
            <w:pPr>
              <w:pStyle w:val="TableParagraph"/>
              <w:numPr>
                <w:ilvl w:val="0"/>
                <w:numId w:val="1"/>
              </w:numPr>
              <w:tabs>
                <w:tab w:val="left" w:pos="828"/>
                <w:tab w:val="left" w:pos="829"/>
              </w:tabs>
              <w:ind w:hanging="362"/>
            </w:pPr>
            <w:r>
              <w:t>Excellent oral and written communication</w:t>
            </w:r>
            <w:r>
              <w:rPr>
                <w:spacing w:val="-12"/>
              </w:rPr>
              <w:t xml:space="preserve"> </w:t>
            </w:r>
            <w:r>
              <w:t>skills.</w:t>
            </w:r>
          </w:p>
          <w:p w14:paraId="76F39F6F" w14:textId="77777777" w:rsidR="00C876A5" w:rsidRDefault="00C876A5" w:rsidP="00261233">
            <w:pPr>
              <w:pStyle w:val="TableParagraph"/>
              <w:numPr>
                <w:ilvl w:val="0"/>
                <w:numId w:val="1"/>
              </w:numPr>
              <w:tabs>
                <w:tab w:val="left" w:pos="828"/>
                <w:tab w:val="left" w:pos="829"/>
              </w:tabs>
              <w:spacing w:before="1"/>
              <w:ind w:hanging="362"/>
            </w:pPr>
            <w:r>
              <w:t>Good numeracy</w:t>
            </w:r>
            <w:r>
              <w:rPr>
                <w:spacing w:val="-6"/>
              </w:rPr>
              <w:t xml:space="preserve"> </w:t>
            </w:r>
            <w:r>
              <w:t>skills.</w:t>
            </w:r>
          </w:p>
          <w:p w14:paraId="7B385351" w14:textId="77777777" w:rsidR="00C876A5" w:rsidRDefault="00C876A5" w:rsidP="00261233">
            <w:pPr>
              <w:pStyle w:val="TableParagraph"/>
              <w:numPr>
                <w:ilvl w:val="0"/>
                <w:numId w:val="1"/>
              </w:numPr>
              <w:tabs>
                <w:tab w:val="left" w:pos="828"/>
                <w:tab w:val="left" w:pos="829"/>
              </w:tabs>
              <w:ind w:hanging="362"/>
            </w:pPr>
            <w:r>
              <w:t>Clear understanding of need for</w:t>
            </w:r>
            <w:r>
              <w:rPr>
                <w:spacing w:val="-10"/>
              </w:rPr>
              <w:t xml:space="preserve"> </w:t>
            </w:r>
            <w:r>
              <w:t>confidentiality.</w:t>
            </w:r>
          </w:p>
          <w:p w14:paraId="3AE13D24" w14:textId="77777777" w:rsidR="00C876A5" w:rsidRDefault="00C876A5" w:rsidP="00261233">
            <w:pPr>
              <w:pStyle w:val="TableParagraph"/>
              <w:numPr>
                <w:ilvl w:val="0"/>
                <w:numId w:val="1"/>
              </w:numPr>
              <w:tabs>
                <w:tab w:val="left" w:pos="828"/>
                <w:tab w:val="left" w:pos="829"/>
              </w:tabs>
              <w:spacing w:before="1" w:line="279" w:lineRule="exact"/>
              <w:ind w:hanging="362"/>
            </w:pPr>
            <w:r>
              <w:t>Flexibility, creativity, enthusiasm and</w:t>
            </w:r>
            <w:r>
              <w:rPr>
                <w:spacing w:val="-9"/>
              </w:rPr>
              <w:t xml:space="preserve"> </w:t>
            </w:r>
            <w:r>
              <w:t>energy.</w:t>
            </w:r>
          </w:p>
          <w:p w14:paraId="6DF36B83" w14:textId="77777777" w:rsidR="00C876A5" w:rsidRDefault="00C876A5" w:rsidP="00261233">
            <w:pPr>
              <w:pStyle w:val="TableParagraph"/>
              <w:numPr>
                <w:ilvl w:val="0"/>
                <w:numId w:val="1"/>
              </w:numPr>
              <w:tabs>
                <w:tab w:val="left" w:pos="828"/>
                <w:tab w:val="left" w:pos="829"/>
              </w:tabs>
              <w:spacing w:line="279" w:lineRule="exact"/>
              <w:ind w:hanging="362"/>
            </w:pPr>
            <w:r>
              <w:t>Good organisation</w:t>
            </w:r>
            <w:r>
              <w:rPr>
                <w:spacing w:val="-6"/>
              </w:rPr>
              <w:t xml:space="preserve"> </w:t>
            </w:r>
            <w:r>
              <w:t>skills.</w:t>
            </w:r>
          </w:p>
          <w:p w14:paraId="2E706DD6" w14:textId="77777777" w:rsidR="00C876A5" w:rsidRDefault="00C876A5" w:rsidP="00261233">
            <w:pPr>
              <w:pStyle w:val="TableParagraph"/>
              <w:numPr>
                <w:ilvl w:val="0"/>
                <w:numId w:val="1"/>
              </w:numPr>
              <w:tabs>
                <w:tab w:val="left" w:pos="828"/>
                <w:tab w:val="left" w:pos="829"/>
              </w:tabs>
              <w:spacing w:line="270" w:lineRule="atLeast"/>
              <w:ind w:right="185"/>
            </w:pPr>
            <w:r>
              <w:t>Excellent IT skills to support own and students’ learning.</w:t>
            </w:r>
          </w:p>
        </w:tc>
        <w:tc>
          <w:tcPr>
            <w:tcW w:w="5211" w:type="dxa"/>
          </w:tcPr>
          <w:p w14:paraId="2A327E4A" w14:textId="77777777" w:rsidR="00C876A5" w:rsidRDefault="00C876A5" w:rsidP="00261233">
            <w:pPr>
              <w:pStyle w:val="TableParagraph"/>
              <w:ind w:left="0"/>
              <w:rPr>
                <w:rFonts w:ascii="Times New Roman"/>
              </w:rPr>
            </w:pPr>
          </w:p>
        </w:tc>
      </w:tr>
    </w:tbl>
    <w:p w14:paraId="6870E80B" w14:textId="40547737" w:rsidR="000E6064" w:rsidRDefault="000E6064" w:rsidP="00C876A5"/>
    <w:p w14:paraId="036E5DFD" w14:textId="77777777" w:rsidR="000E6064" w:rsidRDefault="000E6064">
      <w:pPr>
        <w:widowControl/>
        <w:autoSpaceDE/>
        <w:autoSpaceDN/>
        <w:spacing w:after="160" w:line="259" w:lineRule="auto"/>
      </w:pPr>
      <w:r>
        <w:br w:type="page"/>
      </w:r>
    </w:p>
    <w:p w14:paraId="006BE86C" w14:textId="77777777" w:rsidR="000E6064" w:rsidRPr="000E6064" w:rsidRDefault="000E6064" w:rsidP="00C876A5">
      <w:pPr>
        <w:rPr>
          <w:b/>
          <w:bCs/>
        </w:rPr>
      </w:pPr>
      <w:r w:rsidRPr="000E6064">
        <w:rPr>
          <w:b/>
          <w:bCs/>
        </w:rPr>
        <w:lastRenderedPageBreak/>
        <w:t>Safeguarding Children</w:t>
      </w:r>
    </w:p>
    <w:p w14:paraId="56E84622" w14:textId="77777777" w:rsidR="000E6064" w:rsidRDefault="000E6064" w:rsidP="00C876A5"/>
    <w:p w14:paraId="4DBB90A4" w14:textId="77777777" w:rsidR="000E6064" w:rsidRDefault="000E6064" w:rsidP="00C876A5">
      <w:r>
        <w:t xml:space="preserve">The trust is committed to safeguarding and promoting the welfare of children and young people. We expect all staff to share this commitment and to undergo appropriate checks, including enhanced DBS checks. The above responsibilities are subject to the general duties and responsibilities contained in the Statement of Conditions of Employment. The duties of this post may vary from time to time without changing the general character of the post or level of responsibility entailed. The person undertaking this role is expected to work within the policies, ethos and aims of the Trust and to carry out such other duties as may reasonably be assigned by the Line Manager. The post holder will be expected to have an agreed flexible working pattern to ensure that all relevant functions are fulfilled through direct dialogue with employees, contractors and community members. </w:t>
      </w:r>
    </w:p>
    <w:p w14:paraId="7A4BE2F3" w14:textId="77777777" w:rsidR="000E6064" w:rsidRDefault="000E6064" w:rsidP="00C876A5"/>
    <w:p w14:paraId="620A4DB8" w14:textId="2FA8D04D" w:rsidR="007A18C9" w:rsidRDefault="000E6064" w:rsidP="00C876A5">
      <w:r w:rsidRPr="000E6064">
        <w:rPr>
          <w:b/>
          <w:bCs/>
        </w:rPr>
        <w:t>English Duty</w:t>
      </w:r>
      <w:r>
        <w:t xml:space="preserve"> – This role is covered under part 7 of the Immigration Act 2016 and therefore the ability to speak fluent spoken English is an essential requirement for this role.</w:t>
      </w:r>
    </w:p>
    <w:sectPr w:rsidR="007A18C9" w:rsidSect="00C876A5">
      <w:pgSz w:w="11906" w:h="16838"/>
      <w:pgMar w:top="567" w:right="849"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66357"/>
    <w:multiLevelType w:val="hybridMultilevel"/>
    <w:tmpl w:val="AE465D00"/>
    <w:lvl w:ilvl="0" w:tplc="5810B2A8">
      <w:numFmt w:val="bullet"/>
      <w:lvlText w:val=""/>
      <w:lvlJc w:val="left"/>
      <w:pPr>
        <w:ind w:left="826" w:hanging="361"/>
      </w:pPr>
      <w:rPr>
        <w:rFonts w:ascii="Symbol" w:eastAsia="Symbol" w:hAnsi="Symbol" w:cs="Symbol" w:hint="default"/>
        <w:w w:val="100"/>
        <w:sz w:val="22"/>
        <w:szCs w:val="22"/>
        <w:lang w:val="en-GB" w:eastAsia="en-GB" w:bidi="en-GB"/>
      </w:rPr>
    </w:lvl>
    <w:lvl w:ilvl="1" w:tplc="8AC2A3C0">
      <w:numFmt w:val="bullet"/>
      <w:lvlText w:val="•"/>
      <w:lvlJc w:val="left"/>
      <w:pPr>
        <w:ind w:left="1258" w:hanging="361"/>
      </w:pPr>
      <w:rPr>
        <w:rFonts w:hint="default"/>
        <w:lang w:val="en-GB" w:eastAsia="en-GB" w:bidi="en-GB"/>
      </w:rPr>
    </w:lvl>
    <w:lvl w:ilvl="2" w:tplc="68529A74">
      <w:numFmt w:val="bullet"/>
      <w:lvlText w:val="•"/>
      <w:lvlJc w:val="left"/>
      <w:pPr>
        <w:ind w:left="1696" w:hanging="361"/>
      </w:pPr>
      <w:rPr>
        <w:rFonts w:hint="default"/>
        <w:lang w:val="en-GB" w:eastAsia="en-GB" w:bidi="en-GB"/>
      </w:rPr>
    </w:lvl>
    <w:lvl w:ilvl="3" w:tplc="E3E20068">
      <w:numFmt w:val="bullet"/>
      <w:lvlText w:val="•"/>
      <w:lvlJc w:val="left"/>
      <w:pPr>
        <w:ind w:left="2134" w:hanging="361"/>
      </w:pPr>
      <w:rPr>
        <w:rFonts w:hint="default"/>
        <w:lang w:val="en-GB" w:eastAsia="en-GB" w:bidi="en-GB"/>
      </w:rPr>
    </w:lvl>
    <w:lvl w:ilvl="4" w:tplc="07CC96FE">
      <w:numFmt w:val="bullet"/>
      <w:lvlText w:val="•"/>
      <w:lvlJc w:val="left"/>
      <w:pPr>
        <w:ind w:left="2572" w:hanging="361"/>
      </w:pPr>
      <w:rPr>
        <w:rFonts w:hint="default"/>
        <w:lang w:val="en-GB" w:eastAsia="en-GB" w:bidi="en-GB"/>
      </w:rPr>
    </w:lvl>
    <w:lvl w:ilvl="5" w:tplc="0BB8EABE">
      <w:numFmt w:val="bullet"/>
      <w:lvlText w:val="•"/>
      <w:lvlJc w:val="left"/>
      <w:pPr>
        <w:ind w:left="3010" w:hanging="361"/>
      </w:pPr>
      <w:rPr>
        <w:rFonts w:hint="default"/>
        <w:lang w:val="en-GB" w:eastAsia="en-GB" w:bidi="en-GB"/>
      </w:rPr>
    </w:lvl>
    <w:lvl w:ilvl="6" w:tplc="37844644">
      <w:numFmt w:val="bullet"/>
      <w:lvlText w:val="•"/>
      <w:lvlJc w:val="left"/>
      <w:pPr>
        <w:ind w:left="3448" w:hanging="361"/>
      </w:pPr>
      <w:rPr>
        <w:rFonts w:hint="default"/>
        <w:lang w:val="en-GB" w:eastAsia="en-GB" w:bidi="en-GB"/>
      </w:rPr>
    </w:lvl>
    <w:lvl w:ilvl="7" w:tplc="1C2886AE">
      <w:numFmt w:val="bullet"/>
      <w:lvlText w:val="•"/>
      <w:lvlJc w:val="left"/>
      <w:pPr>
        <w:ind w:left="3886" w:hanging="361"/>
      </w:pPr>
      <w:rPr>
        <w:rFonts w:hint="default"/>
        <w:lang w:val="en-GB" w:eastAsia="en-GB" w:bidi="en-GB"/>
      </w:rPr>
    </w:lvl>
    <w:lvl w:ilvl="8" w:tplc="60285A38">
      <w:numFmt w:val="bullet"/>
      <w:lvlText w:val="•"/>
      <w:lvlJc w:val="left"/>
      <w:pPr>
        <w:ind w:left="4324" w:hanging="361"/>
      </w:pPr>
      <w:rPr>
        <w:rFonts w:hint="default"/>
        <w:lang w:val="en-GB" w:eastAsia="en-GB" w:bidi="en-GB"/>
      </w:rPr>
    </w:lvl>
  </w:abstractNum>
  <w:abstractNum w:abstractNumId="1" w15:restartNumberingAfterBreak="0">
    <w:nsid w:val="3A7607B0"/>
    <w:multiLevelType w:val="hybridMultilevel"/>
    <w:tmpl w:val="29249784"/>
    <w:lvl w:ilvl="0" w:tplc="34E82166">
      <w:numFmt w:val="bullet"/>
      <w:lvlText w:val=""/>
      <w:lvlJc w:val="left"/>
      <w:pPr>
        <w:ind w:left="828" w:hanging="361"/>
      </w:pPr>
      <w:rPr>
        <w:rFonts w:ascii="Symbol" w:eastAsia="Symbol" w:hAnsi="Symbol" w:cs="Symbol" w:hint="default"/>
        <w:w w:val="100"/>
        <w:sz w:val="22"/>
        <w:szCs w:val="22"/>
        <w:lang w:val="en-GB" w:eastAsia="en-GB" w:bidi="en-GB"/>
      </w:rPr>
    </w:lvl>
    <w:lvl w:ilvl="1" w:tplc="A88484CA">
      <w:numFmt w:val="bullet"/>
      <w:lvlText w:val="•"/>
      <w:lvlJc w:val="left"/>
      <w:pPr>
        <w:ind w:left="1258" w:hanging="361"/>
      </w:pPr>
      <w:rPr>
        <w:rFonts w:hint="default"/>
        <w:lang w:val="en-GB" w:eastAsia="en-GB" w:bidi="en-GB"/>
      </w:rPr>
    </w:lvl>
    <w:lvl w:ilvl="2" w:tplc="D40203E8">
      <w:numFmt w:val="bullet"/>
      <w:lvlText w:val="•"/>
      <w:lvlJc w:val="left"/>
      <w:pPr>
        <w:ind w:left="1696" w:hanging="361"/>
      </w:pPr>
      <w:rPr>
        <w:rFonts w:hint="default"/>
        <w:lang w:val="en-GB" w:eastAsia="en-GB" w:bidi="en-GB"/>
      </w:rPr>
    </w:lvl>
    <w:lvl w:ilvl="3" w:tplc="57C22DF8">
      <w:numFmt w:val="bullet"/>
      <w:lvlText w:val="•"/>
      <w:lvlJc w:val="left"/>
      <w:pPr>
        <w:ind w:left="2134" w:hanging="361"/>
      </w:pPr>
      <w:rPr>
        <w:rFonts w:hint="default"/>
        <w:lang w:val="en-GB" w:eastAsia="en-GB" w:bidi="en-GB"/>
      </w:rPr>
    </w:lvl>
    <w:lvl w:ilvl="4" w:tplc="D9B0B190">
      <w:numFmt w:val="bullet"/>
      <w:lvlText w:val="•"/>
      <w:lvlJc w:val="left"/>
      <w:pPr>
        <w:ind w:left="2572" w:hanging="361"/>
      </w:pPr>
      <w:rPr>
        <w:rFonts w:hint="default"/>
        <w:lang w:val="en-GB" w:eastAsia="en-GB" w:bidi="en-GB"/>
      </w:rPr>
    </w:lvl>
    <w:lvl w:ilvl="5" w:tplc="764CAB06">
      <w:numFmt w:val="bullet"/>
      <w:lvlText w:val="•"/>
      <w:lvlJc w:val="left"/>
      <w:pPr>
        <w:ind w:left="3010" w:hanging="361"/>
      </w:pPr>
      <w:rPr>
        <w:rFonts w:hint="default"/>
        <w:lang w:val="en-GB" w:eastAsia="en-GB" w:bidi="en-GB"/>
      </w:rPr>
    </w:lvl>
    <w:lvl w:ilvl="6" w:tplc="ADFE97D2">
      <w:numFmt w:val="bullet"/>
      <w:lvlText w:val="•"/>
      <w:lvlJc w:val="left"/>
      <w:pPr>
        <w:ind w:left="3448" w:hanging="361"/>
      </w:pPr>
      <w:rPr>
        <w:rFonts w:hint="default"/>
        <w:lang w:val="en-GB" w:eastAsia="en-GB" w:bidi="en-GB"/>
      </w:rPr>
    </w:lvl>
    <w:lvl w:ilvl="7" w:tplc="DEDA0588">
      <w:numFmt w:val="bullet"/>
      <w:lvlText w:val="•"/>
      <w:lvlJc w:val="left"/>
      <w:pPr>
        <w:ind w:left="3886" w:hanging="361"/>
      </w:pPr>
      <w:rPr>
        <w:rFonts w:hint="default"/>
        <w:lang w:val="en-GB" w:eastAsia="en-GB" w:bidi="en-GB"/>
      </w:rPr>
    </w:lvl>
    <w:lvl w:ilvl="8" w:tplc="AA82B620">
      <w:numFmt w:val="bullet"/>
      <w:lvlText w:val="•"/>
      <w:lvlJc w:val="left"/>
      <w:pPr>
        <w:ind w:left="4324" w:hanging="361"/>
      </w:pPr>
      <w:rPr>
        <w:rFonts w:hint="default"/>
        <w:lang w:val="en-GB" w:eastAsia="en-GB" w:bidi="en-GB"/>
      </w:rPr>
    </w:lvl>
  </w:abstractNum>
  <w:abstractNum w:abstractNumId="2" w15:restartNumberingAfterBreak="0">
    <w:nsid w:val="45A17899"/>
    <w:multiLevelType w:val="hybridMultilevel"/>
    <w:tmpl w:val="D37AB13C"/>
    <w:lvl w:ilvl="0" w:tplc="D494F358">
      <w:start w:val="1"/>
      <w:numFmt w:val="decimal"/>
      <w:lvlText w:val="%1."/>
      <w:lvlJc w:val="left"/>
      <w:pPr>
        <w:ind w:left="952" w:hanging="361"/>
        <w:jc w:val="left"/>
      </w:pPr>
      <w:rPr>
        <w:rFonts w:ascii="Calibri" w:eastAsia="Calibri" w:hAnsi="Calibri" w:cs="Calibri" w:hint="default"/>
        <w:b/>
        <w:bCs/>
        <w:w w:val="100"/>
        <w:sz w:val="22"/>
        <w:szCs w:val="22"/>
        <w:lang w:val="en-GB" w:eastAsia="en-GB" w:bidi="en-GB"/>
      </w:rPr>
    </w:lvl>
    <w:lvl w:ilvl="1" w:tplc="1D6AAC70">
      <w:numFmt w:val="bullet"/>
      <w:lvlText w:val=""/>
      <w:lvlJc w:val="left"/>
      <w:pPr>
        <w:ind w:left="1672" w:hanging="360"/>
      </w:pPr>
      <w:rPr>
        <w:rFonts w:ascii="Wingdings" w:eastAsia="Wingdings" w:hAnsi="Wingdings" w:cs="Wingdings" w:hint="default"/>
        <w:w w:val="100"/>
        <w:sz w:val="22"/>
        <w:szCs w:val="22"/>
        <w:lang w:val="en-GB" w:eastAsia="en-GB" w:bidi="en-GB"/>
      </w:rPr>
    </w:lvl>
    <w:lvl w:ilvl="2" w:tplc="E89C24CE">
      <w:numFmt w:val="bullet"/>
      <w:lvlText w:val="•"/>
      <w:lvlJc w:val="left"/>
      <w:pPr>
        <w:ind w:left="2678" w:hanging="360"/>
      </w:pPr>
      <w:rPr>
        <w:rFonts w:hint="default"/>
        <w:lang w:val="en-GB" w:eastAsia="en-GB" w:bidi="en-GB"/>
      </w:rPr>
    </w:lvl>
    <w:lvl w:ilvl="3" w:tplc="438003FC">
      <w:numFmt w:val="bullet"/>
      <w:lvlText w:val="•"/>
      <w:lvlJc w:val="left"/>
      <w:pPr>
        <w:ind w:left="3676" w:hanging="360"/>
      </w:pPr>
      <w:rPr>
        <w:rFonts w:hint="default"/>
        <w:lang w:val="en-GB" w:eastAsia="en-GB" w:bidi="en-GB"/>
      </w:rPr>
    </w:lvl>
    <w:lvl w:ilvl="4" w:tplc="51E4019A">
      <w:numFmt w:val="bullet"/>
      <w:lvlText w:val="•"/>
      <w:lvlJc w:val="left"/>
      <w:pPr>
        <w:ind w:left="4675" w:hanging="360"/>
      </w:pPr>
      <w:rPr>
        <w:rFonts w:hint="default"/>
        <w:lang w:val="en-GB" w:eastAsia="en-GB" w:bidi="en-GB"/>
      </w:rPr>
    </w:lvl>
    <w:lvl w:ilvl="5" w:tplc="D9F2BE38">
      <w:numFmt w:val="bullet"/>
      <w:lvlText w:val="•"/>
      <w:lvlJc w:val="left"/>
      <w:pPr>
        <w:ind w:left="5673" w:hanging="360"/>
      </w:pPr>
      <w:rPr>
        <w:rFonts w:hint="default"/>
        <w:lang w:val="en-GB" w:eastAsia="en-GB" w:bidi="en-GB"/>
      </w:rPr>
    </w:lvl>
    <w:lvl w:ilvl="6" w:tplc="1D3E328E">
      <w:numFmt w:val="bullet"/>
      <w:lvlText w:val="•"/>
      <w:lvlJc w:val="left"/>
      <w:pPr>
        <w:ind w:left="6672" w:hanging="360"/>
      </w:pPr>
      <w:rPr>
        <w:rFonts w:hint="default"/>
        <w:lang w:val="en-GB" w:eastAsia="en-GB" w:bidi="en-GB"/>
      </w:rPr>
    </w:lvl>
    <w:lvl w:ilvl="7" w:tplc="C5D4CB0C">
      <w:numFmt w:val="bullet"/>
      <w:lvlText w:val="•"/>
      <w:lvlJc w:val="left"/>
      <w:pPr>
        <w:ind w:left="7670" w:hanging="360"/>
      </w:pPr>
      <w:rPr>
        <w:rFonts w:hint="default"/>
        <w:lang w:val="en-GB" w:eastAsia="en-GB" w:bidi="en-GB"/>
      </w:rPr>
    </w:lvl>
    <w:lvl w:ilvl="8" w:tplc="FF62F822">
      <w:numFmt w:val="bullet"/>
      <w:lvlText w:val="•"/>
      <w:lvlJc w:val="left"/>
      <w:pPr>
        <w:ind w:left="8669" w:hanging="360"/>
      </w:pPr>
      <w:rPr>
        <w:rFonts w:hint="default"/>
        <w:lang w:val="en-GB" w:eastAsia="en-GB" w:bidi="en-GB"/>
      </w:rPr>
    </w:lvl>
  </w:abstractNum>
  <w:abstractNum w:abstractNumId="3" w15:restartNumberingAfterBreak="0">
    <w:nsid w:val="4DF878BD"/>
    <w:multiLevelType w:val="hybridMultilevel"/>
    <w:tmpl w:val="76A88F70"/>
    <w:lvl w:ilvl="0" w:tplc="4EF8D23E">
      <w:numFmt w:val="bullet"/>
      <w:lvlText w:val=""/>
      <w:lvlJc w:val="left"/>
      <w:pPr>
        <w:ind w:left="828" w:hanging="361"/>
      </w:pPr>
      <w:rPr>
        <w:rFonts w:ascii="Symbol" w:eastAsia="Symbol" w:hAnsi="Symbol" w:cs="Symbol" w:hint="default"/>
        <w:w w:val="100"/>
        <w:sz w:val="22"/>
        <w:szCs w:val="22"/>
        <w:lang w:val="en-GB" w:eastAsia="en-GB" w:bidi="en-GB"/>
      </w:rPr>
    </w:lvl>
    <w:lvl w:ilvl="1" w:tplc="23ACDCBC">
      <w:numFmt w:val="bullet"/>
      <w:lvlText w:val="•"/>
      <w:lvlJc w:val="left"/>
      <w:pPr>
        <w:ind w:left="1258" w:hanging="361"/>
      </w:pPr>
      <w:rPr>
        <w:rFonts w:hint="default"/>
        <w:lang w:val="en-GB" w:eastAsia="en-GB" w:bidi="en-GB"/>
      </w:rPr>
    </w:lvl>
    <w:lvl w:ilvl="2" w:tplc="CE529C4C">
      <w:numFmt w:val="bullet"/>
      <w:lvlText w:val="•"/>
      <w:lvlJc w:val="left"/>
      <w:pPr>
        <w:ind w:left="1696" w:hanging="361"/>
      </w:pPr>
      <w:rPr>
        <w:rFonts w:hint="default"/>
        <w:lang w:val="en-GB" w:eastAsia="en-GB" w:bidi="en-GB"/>
      </w:rPr>
    </w:lvl>
    <w:lvl w:ilvl="3" w:tplc="A252C232">
      <w:numFmt w:val="bullet"/>
      <w:lvlText w:val="•"/>
      <w:lvlJc w:val="left"/>
      <w:pPr>
        <w:ind w:left="2134" w:hanging="361"/>
      </w:pPr>
      <w:rPr>
        <w:rFonts w:hint="default"/>
        <w:lang w:val="en-GB" w:eastAsia="en-GB" w:bidi="en-GB"/>
      </w:rPr>
    </w:lvl>
    <w:lvl w:ilvl="4" w:tplc="9CF4EE32">
      <w:numFmt w:val="bullet"/>
      <w:lvlText w:val="•"/>
      <w:lvlJc w:val="left"/>
      <w:pPr>
        <w:ind w:left="2572" w:hanging="361"/>
      </w:pPr>
      <w:rPr>
        <w:rFonts w:hint="default"/>
        <w:lang w:val="en-GB" w:eastAsia="en-GB" w:bidi="en-GB"/>
      </w:rPr>
    </w:lvl>
    <w:lvl w:ilvl="5" w:tplc="B50ADB76">
      <w:numFmt w:val="bullet"/>
      <w:lvlText w:val="•"/>
      <w:lvlJc w:val="left"/>
      <w:pPr>
        <w:ind w:left="3010" w:hanging="361"/>
      </w:pPr>
      <w:rPr>
        <w:rFonts w:hint="default"/>
        <w:lang w:val="en-GB" w:eastAsia="en-GB" w:bidi="en-GB"/>
      </w:rPr>
    </w:lvl>
    <w:lvl w:ilvl="6" w:tplc="C9B6C848">
      <w:numFmt w:val="bullet"/>
      <w:lvlText w:val="•"/>
      <w:lvlJc w:val="left"/>
      <w:pPr>
        <w:ind w:left="3448" w:hanging="361"/>
      </w:pPr>
      <w:rPr>
        <w:rFonts w:hint="default"/>
        <w:lang w:val="en-GB" w:eastAsia="en-GB" w:bidi="en-GB"/>
      </w:rPr>
    </w:lvl>
    <w:lvl w:ilvl="7" w:tplc="0F268C60">
      <w:numFmt w:val="bullet"/>
      <w:lvlText w:val="•"/>
      <w:lvlJc w:val="left"/>
      <w:pPr>
        <w:ind w:left="3886" w:hanging="361"/>
      </w:pPr>
      <w:rPr>
        <w:rFonts w:hint="default"/>
        <w:lang w:val="en-GB" w:eastAsia="en-GB" w:bidi="en-GB"/>
      </w:rPr>
    </w:lvl>
    <w:lvl w:ilvl="8" w:tplc="AFCA5E12">
      <w:numFmt w:val="bullet"/>
      <w:lvlText w:val="•"/>
      <w:lvlJc w:val="left"/>
      <w:pPr>
        <w:ind w:left="4324" w:hanging="361"/>
      </w:pPr>
      <w:rPr>
        <w:rFonts w:hint="default"/>
        <w:lang w:val="en-GB" w:eastAsia="en-GB" w:bidi="en-GB"/>
      </w:rPr>
    </w:lvl>
  </w:abstractNum>
  <w:abstractNum w:abstractNumId="4" w15:restartNumberingAfterBreak="0">
    <w:nsid w:val="4F1526DB"/>
    <w:multiLevelType w:val="hybridMultilevel"/>
    <w:tmpl w:val="C3CC0548"/>
    <w:lvl w:ilvl="0" w:tplc="01A6B818">
      <w:numFmt w:val="bullet"/>
      <w:lvlText w:val=""/>
      <w:lvlJc w:val="left"/>
      <w:pPr>
        <w:ind w:left="828" w:hanging="361"/>
      </w:pPr>
      <w:rPr>
        <w:rFonts w:ascii="Symbol" w:eastAsia="Symbol" w:hAnsi="Symbol" w:cs="Symbol" w:hint="default"/>
        <w:w w:val="100"/>
        <w:sz w:val="22"/>
        <w:szCs w:val="22"/>
        <w:lang w:val="en-GB" w:eastAsia="en-GB" w:bidi="en-GB"/>
      </w:rPr>
    </w:lvl>
    <w:lvl w:ilvl="1" w:tplc="1082B138">
      <w:numFmt w:val="bullet"/>
      <w:lvlText w:val="•"/>
      <w:lvlJc w:val="left"/>
      <w:pPr>
        <w:ind w:left="1258" w:hanging="361"/>
      </w:pPr>
      <w:rPr>
        <w:rFonts w:hint="default"/>
        <w:lang w:val="en-GB" w:eastAsia="en-GB" w:bidi="en-GB"/>
      </w:rPr>
    </w:lvl>
    <w:lvl w:ilvl="2" w:tplc="5E123C22">
      <w:numFmt w:val="bullet"/>
      <w:lvlText w:val="•"/>
      <w:lvlJc w:val="left"/>
      <w:pPr>
        <w:ind w:left="1696" w:hanging="361"/>
      </w:pPr>
      <w:rPr>
        <w:rFonts w:hint="default"/>
        <w:lang w:val="en-GB" w:eastAsia="en-GB" w:bidi="en-GB"/>
      </w:rPr>
    </w:lvl>
    <w:lvl w:ilvl="3" w:tplc="5046F7CC">
      <w:numFmt w:val="bullet"/>
      <w:lvlText w:val="•"/>
      <w:lvlJc w:val="left"/>
      <w:pPr>
        <w:ind w:left="2134" w:hanging="361"/>
      </w:pPr>
      <w:rPr>
        <w:rFonts w:hint="default"/>
        <w:lang w:val="en-GB" w:eastAsia="en-GB" w:bidi="en-GB"/>
      </w:rPr>
    </w:lvl>
    <w:lvl w:ilvl="4" w:tplc="F0EE95BC">
      <w:numFmt w:val="bullet"/>
      <w:lvlText w:val="•"/>
      <w:lvlJc w:val="left"/>
      <w:pPr>
        <w:ind w:left="2572" w:hanging="361"/>
      </w:pPr>
      <w:rPr>
        <w:rFonts w:hint="default"/>
        <w:lang w:val="en-GB" w:eastAsia="en-GB" w:bidi="en-GB"/>
      </w:rPr>
    </w:lvl>
    <w:lvl w:ilvl="5" w:tplc="C5B64AFE">
      <w:numFmt w:val="bullet"/>
      <w:lvlText w:val="•"/>
      <w:lvlJc w:val="left"/>
      <w:pPr>
        <w:ind w:left="3010" w:hanging="361"/>
      </w:pPr>
      <w:rPr>
        <w:rFonts w:hint="default"/>
        <w:lang w:val="en-GB" w:eastAsia="en-GB" w:bidi="en-GB"/>
      </w:rPr>
    </w:lvl>
    <w:lvl w:ilvl="6" w:tplc="4CD021F6">
      <w:numFmt w:val="bullet"/>
      <w:lvlText w:val="•"/>
      <w:lvlJc w:val="left"/>
      <w:pPr>
        <w:ind w:left="3448" w:hanging="361"/>
      </w:pPr>
      <w:rPr>
        <w:rFonts w:hint="default"/>
        <w:lang w:val="en-GB" w:eastAsia="en-GB" w:bidi="en-GB"/>
      </w:rPr>
    </w:lvl>
    <w:lvl w:ilvl="7" w:tplc="5D80697E">
      <w:numFmt w:val="bullet"/>
      <w:lvlText w:val="•"/>
      <w:lvlJc w:val="left"/>
      <w:pPr>
        <w:ind w:left="3886" w:hanging="361"/>
      </w:pPr>
      <w:rPr>
        <w:rFonts w:hint="default"/>
        <w:lang w:val="en-GB" w:eastAsia="en-GB" w:bidi="en-GB"/>
      </w:rPr>
    </w:lvl>
    <w:lvl w:ilvl="8" w:tplc="85E2BAC4">
      <w:numFmt w:val="bullet"/>
      <w:lvlText w:val="•"/>
      <w:lvlJc w:val="left"/>
      <w:pPr>
        <w:ind w:left="4324" w:hanging="361"/>
      </w:pPr>
      <w:rPr>
        <w:rFonts w:hint="default"/>
        <w:lang w:val="en-GB" w:eastAsia="en-GB" w:bidi="en-GB"/>
      </w:rPr>
    </w:lvl>
  </w:abstractNum>
  <w:abstractNum w:abstractNumId="5" w15:restartNumberingAfterBreak="0">
    <w:nsid w:val="5E140117"/>
    <w:multiLevelType w:val="hybridMultilevel"/>
    <w:tmpl w:val="FD7C39E6"/>
    <w:lvl w:ilvl="0" w:tplc="BE844194">
      <w:numFmt w:val="bullet"/>
      <w:lvlText w:val=""/>
      <w:lvlJc w:val="left"/>
      <w:pPr>
        <w:ind w:left="952" w:hanging="361"/>
      </w:pPr>
      <w:rPr>
        <w:rFonts w:ascii="Symbol" w:eastAsia="Symbol" w:hAnsi="Symbol" w:cs="Symbol" w:hint="default"/>
        <w:w w:val="100"/>
        <w:sz w:val="22"/>
        <w:szCs w:val="22"/>
        <w:lang w:val="en-GB" w:eastAsia="en-GB" w:bidi="en-GB"/>
      </w:rPr>
    </w:lvl>
    <w:lvl w:ilvl="1" w:tplc="25603FF0">
      <w:numFmt w:val="bullet"/>
      <w:lvlText w:val="•"/>
      <w:lvlJc w:val="left"/>
      <w:pPr>
        <w:ind w:left="1930" w:hanging="361"/>
      </w:pPr>
      <w:rPr>
        <w:rFonts w:hint="default"/>
        <w:lang w:val="en-GB" w:eastAsia="en-GB" w:bidi="en-GB"/>
      </w:rPr>
    </w:lvl>
    <w:lvl w:ilvl="2" w:tplc="6296A5A4">
      <w:numFmt w:val="bullet"/>
      <w:lvlText w:val="•"/>
      <w:lvlJc w:val="left"/>
      <w:pPr>
        <w:ind w:left="2901" w:hanging="361"/>
      </w:pPr>
      <w:rPr>
        <w:rFonts w:hint="default"/>
        <w:lang w:val="en-GB" w:eastAsia="en-GB" w:bidi="en-GB"/>
      </w:rPr>
    </w:lvl>
    <w:lvl w:ilvl="3" w:tplc="02061A0E">
      <w:numFmt w:val="bullet"/>
      <w:lvlText w:val="•"/>
      <w:lvlJc w:val="left"/>
      <w:pPr>
        <w:ind w:left="3871" w:hanging="361"/>
      </w:pPr>
      <w:rPr>
        <w:rFonts w:hint="default"/>
        <w:lang w:val="en-GB" w:eastAsia="en-GB" w:bidi="en-GB"/>
      </w:rPr>
    </w:lvl>
    <w:lvl w:ilvl="4" w:tplc="11AAE9C0">
      <w:numFmt w:val="bullet"/>
      <w:lvlText w:val="•"/>
      <w:lvlJc w:val="left"/>
      <w:pPr>
        <w:ind w:left="4842" w:hanging="361"/>
      </w:pPr>
      <w:rPr>
        <w:rFonts w:hint="default"/>
        <w:lang w:val="en-GB" w:eastAsia="en-GB" w:bidi="en-GB"/>
      </w:rPr>
    </w:lvl>
    <w:lvl w:ilvl="5" w:tplc="0B7C0466">
      <w:numFmt w:val="bullet"/>
      <w:lvlText w:val="•"/>
      <w:lvlJc w:val="left"/>
      <w:pPr>
        <w:ind w:left="5813" w:hanging="361"/>
      </w:pPr>
      <w:rPr>
        <w:rFonts w:hint="default"/>
        <w:lang w:val="en-GB" w:eastAsia="en-GB" w:bidi="en-GB"/>
      </w:rPr>
    </w:lvl>
    <w:lvl w:ilvl="6" w:tplc="19ECE00A">
      <w:numFmt w:val="bullet"/>
      <w:lvlText w:val="•"/>
      <w:lvlJc w:val="left"/>
      <w:pPr>
        <w:ind w:left="6783" w:hanging="361"/>
      </w:pPr>
      <w:rPr>
        <w:rFonts w:hint="default"/>
        <w:lang w:val="en-GB" w:eastAsia="en-GB" w:bidi="en-GB"/>
      </w:rPr>
    </w:lvl>
    <w:lvl w:ilvl="7" w:tplc="91085314">
      <w:numFmt w:val="bullet"/>
      <w:lvlText w:val="•"/>
      <w:lvlJc w:val="left"/>
      <w:pPr>
        <w:ind w:left="7754" w:hanging="361"/>
      </w:pPr>
      <w:rPr>
        <w:rFonts w:hint="default"/>
        <w:lang w:val="en-GB" w:eastAsia="en-GB" w:bidi="en-GB"/>
      </w:rPr>
    </w:lvl>
    <w:lvl w:ilvl="8" w:tplc="BA167F6E">
      <w:numFmt w:val="bullet"/>
      <w:lvlText w:val="•"/>
      <w:lvlJc w:val="left"/>
      <w:pPr>
        <w:ind w:left="8725" w:hanging="361"/>
      </w:pPr>
      <w:rPr>
        <w:rFonts w:hint="default"/>
        <w:lang w:val="en-GB" w:eastAsia="en-GB" w:bidi="en-GB"/>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A5"/>
    <w:rsid w:val="000E6064"/>
    <w:rsid w:val="00584584"/>
    <w:rsid w:val="007A18C9"/>
    <w:rsid w:val="00C876A5"/>
    <w:rsid w:val="00F7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A1B2"/>
  <w15:chartTrackingRefBased/>
  <w15:docId w15:val="{00BC2946-540D-407C-93DE-7DCAE9D5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6A5"/>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C876A5"/>
    <w:pPr>
      <w:spacing w:before="27"/>
      <w:ind w:left="2136" w:right="2136"/>
      <w:jc w:val="center"/>
      <w:outlineLvl w:val="0"/>
    </w:pPr>
    <w:rPr>
      <w:b/>
      <w:bCs/>
      <w:sz w:val="36"/>
      <w:szCs w:val="36"/>
    </w:rPr>
  </w:style>
  <w:style w:type="paragraph" w:styleId="Heading2">
    <w:name w:val="heading 2"/>
    <w:basedOn w:val="Normal"/>
    <w:link w:val="Heading2Char"/>
    <w:uiPriority w:val="9"/>
    <w:unhideWhenUsed/>
    <w:qFormat/>
    <w:rsid w:val="00C876A5"/>
    <w:pPr>
      <w:ind w:left="2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6A5"/>
    <w:rPr>
      <w:rFonts w:ascii="Calibri" w:eastAsia="Calibri" w:hAnsi="Calibri" w:cs="Calibri"/>
      <w:b/>
      <w:bCs/>
      <w:sz w:val="36"/>
      <w:szCs w:val="36"/>
      <w:lang w:eastAsia="en-GB" w:bidi="en-GB"/>
    </w:rPr>
  </w:style>
  <w:style w:type="character" w:customStyle="1" w:styleId="Heading2Char">
    <w:name w:val="Heading 2 Char"/>
    <w:basedOn w:val="DefaultParagraphFont"/>
    <w:link w:val="Heading2"/>
    <w:uiPriority w:val="9"/>
    <w:rsid w:val="00C876A5"/>
    <w:rPr>
      <w:rFonts w:ascii="Calibri" w:eastAsia="Calibri" w:hAnsi="Calibri" w:cs="Calibri"/>
      <w:b/>
      <w:bCs/>
      <w:lang w:eastAsia="en-GB" w:bidi="en-GB"/>
    </w:rPr>
  </w:style>
  <w:style w:type="paragraph" w:styleId="BodyText">
    <w:name w:val="Body Text"/>
    <w:basedOn w:val="Normal"/>
    <w:link w:val="BodyTextChar"/>
    <w:uiPriority w:val="1"/>
    <w:qFormat/>
    <w:rsid w:val="00C876A5"/>
    <w:pPr>
      <w:ind w:hanging="361"/>
    </w:pPr>
  </w:style>
  <w:style w:type="character" w:customStyle="1" w:styleId="BodyTextChar">
    <w:name w:val="Body Text Char"/>
    <w:basedOn w:val="DefaultParagraphFont"/>
    <w:link w:val="BodyText"/>
    <w:uiPriority w:val="1"/>
    <w:rsid w:val="00C876A5"/>
    <w:rPr>
      <w:rFonts w:ascii="Calibri" w:eastAsia="Calibri" w:hAnsi="Calibri" w:cs="Calibri"/>
      <w:lang w:eastAsia="en-GB" w:bidi="en-GB"/>
    </w:rPr>
  </w:style>
  <w:style w:type="paragraph" w:styleId="ListParagraph">
    <w:name w:val="List Paragraph"/>
    <w:basedOn w:val="Normal"/>
    <w:uiPriority w:val="1"/>
    <w:qFormat/>
    <w:rsid w:val="00C876A5"/>
    <w:pPr>
      <w:ind w:left="952" w:hanging="361"/>
    </w:pPr>
  </w:style>
  <w:style w:type="paragraph" w:customStyle="1" w:styleId="TableParagraph">
    <w:name w:val="Table Paragraph"/>
    <w:basedOn w:val="Normal"/>
    <w:uiPriority w:val="1"/>
    <w:qFormat/>
    <w:rsid w:val="00C876A5"/>
    <w:pPr>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698BD54B8314D9BBD5A71B79E5907" ma:contentTypeVersion="13" ma:contentTypeDescription="Create a new document." ma:contentTypeScope="" ma:versionID="c8d89e16c0a9a769e50e8813d99d82ee">
  <xsd:schema xmlns:xsd="http://www.w3.org/2001/XMLSchema" xmlns:xs="http://www.w3.org/2001/XMLSchema" xmlns:p="http://schemas.microsoft.com/office/2006/metadata/properties" xmlns:ns2="ea64ee9e-50de-407f-96bf-b4ff8d1312cf" xmlns:ns3="78d017a2-33cc-4e10-94e7-42bccdc55825" targetNamespace="http://schemas.microsoft.com/office/2006/metadata/properties" ma:root="true" ma:fieldsID="a7a36e2123e07086fac926506c9a36e1" ns2:_="" ns3:_="">
    <xsd:import namespace="ea64ee9e-50de-407f-96bf-b4ff8d1312cf"/>
    <xsd:import namespace="78d017a2-33cc-4e10-94e7-42bccdc55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4ee9e-50de-407f-96bf-b4ff8d131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d017a2-33cc-4e10-94e7-42bccdc558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D1F0C-2D2C-4793-8D36-4ABFB66C8E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D48EF-B0F0-4886-BA16-BF5B1198BA26}">
  <ds:schemaRefs>
    <ds:schemaRef ds:uri="http://schemas.microsoft.com/sharepoint/v3/contenttype/forms"/>
  </ds:schemaRefs>
</ds:datastoreItem>
</file>

<file path=customXml/itemProps3.xml><?xml version="1.0" encoding="utf-8"?>
<ds:datastoreItem xmlns:ds="http://schemas.openxmlformats.org/officeDocument/2006/customXml" ds:itemID="{00C3D0B4-4EFB-452F-86E6-131B811A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4ee9e-50de-407f-96bf-b4ff8d1312cf"/>
    <ds:schemaRef ds:uri="78d017a2-33cc-4e10-94e7-42bccdc55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Borders</dc:creator>
  <cp:keywords/>
  <dc:description/>
  <cp:lastModifiedBy>Michelle Borders</cp:lastModifiedBy>
  <cp:revision>4</cp:revision>
  <dcterms:created xsi:type="dcterms:W3CDTF">2022-01-17T12:25:00Z</dcterms:created>
  <dcterms:modified xsi:type="dcterms:W3CDTF">2022-01-20T14:39:00Z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0x010100DB4698BD54B8314D9BBD5A71B79E5907</vt:lpwstr>
  </property>
</Properties>
</file>